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B5B8" w14:textId="77777777" w:rsidR="00BB582A" w:rsidRPr="0060733C" w:rsidRDefault="00C96766">
      <w:pPr>
        <w:spacing w:after="0" w:line="408" w:lineRule="auto"/>
        <w:ind w:left="120"/>
        <w:jc w:val="center"/>
        <w:rPr>
          <w:lang w:val="ru-RU"/>
        </w:rPr>
      </w:pPr>
      <w:bookmarkStart w:id="0" w:name="block-270093"/>
      <w:r w:rsidRPr="006073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7CB5B9" w14:textId="77777777" w:rsidR="00BB582A" w:rsidRPr="0060733C" w:rsidRDefault="00C96766">
      <w:pPr>
        <w:spacing w:after="0" w:line="408" w:lineRule="auto"/>
        <w:ind w:left="120"/>
        <w:jc w:val="center"/>
        <w:rPr>
          <w:lang w:val="ru-RU"/>
        </w:rPr>
      </w:pPr>
      <w:r w:rsidRPr="006073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f77aeff-a455-45df-8b3c-0ecf5faab383"/>
      <w:r w:rsidRPr="006073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6073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37CB5BA" w14:textId="77777777" w:rsidR="00BB582A" w:rsidRPr="0060733C" w:rsidRDefault="00C96766">
      <w:pPr>
        <w:spacing w:after="0" w:line="408" w:lineRule="auto"/>
        <w:ind w:left="120"/>
        <w:jc w:val="center"/>
        <w:rPr>
          <w:lang w:val="ru-RU"/>
        </w:rPr>
      </w:pPr>
      <w:r w:rsidRPr="006073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b86687-5a72-4b59-a1ad-f142bc84d443"/>
      <w:r w:rsidRPr="0060733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6073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733C">
        <w:rPr>
          <w:rFonts w:ascii="Times New Roman" w:hAnsi="Times New Roman"/>
          <w:color w:val="000000"/>
          <w:sz w:val="28"/>
          <w:lang w:val="ru-RU"/>
        </w:rPr>
        <w:t>​</w:t>
      </w:r>
    </w:p>
    <w:p w14:paraId="737CB5BB" w14:textId="77777777" w:rsidR="00BB582A" w:rsidRDefault="00C967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БОУ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Омска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"СОШ № 98"</w:t>
      </w:r>
    </w:p>
    <w:p w14:paraId="737CB5BC" w14:textId="77777777" w:rsidR="00BB582A" w:rsidRDefault="00BB582A">
      <w:pPr>
        <w:spacing w:after="0"/>
        <w:ind w:left="120"/>
      </w:pPr>
    </w:p>
    <w:p w14:paraId="737CB5BD" w14:textId="77777777" w:rsidR="00BB582A" w:rsidRDefault="00BB582A">
      <w:pPr>
        <w:spacing w:after="0"/>
        <w:ind w:left="120"/>
      </w:pPr>
    </w:p>
    <w:p w14:paraId="737CB5BE" w14:textId="77777777" w:rsidR="00BB582A" w:rsidRDefault="00BB582A">
      <w:pPr>
        <w:spacing w:after="0"/>
        <w:ind w:left="120"/>
      </w:pPr>
    </w:p>
    <w:p w14:paraId="737CB5BF" w14:textId="77777777" w:rsidR="00BB582A" w:rsidRDefault="00BB582A">
      <w:pPr>
        <w:spacing w:after="0"/>
        <w:ind w:left="120"/>
      </w:pPr>
    </w:p>
    <w:tbl>
      <w:tblPr>
        <w:tblW w:w="6396" w:type="dxa"/>
        <w:jc w:val="right"/>
        <w:tblLook w:val="04A0" w:firstRow="1" w:lastRow="0" w:firstColumn="1" w:lastColumn="0" w:noHBand="0" w:noVBand="1"/>
      </w:tblPr>
      <w:tblGrid>
        <w:gridCol w:w="3096"/>
        <w:gridCol w:w="3096"/>
        <w:gridCol w:w="222"/>
        <w:gridCol w:w="222"/>
        <w:gridCol w:w="222"/>
      </w:tblGrid>
      <w:tr w:rsidR="0060733C" w:rsidRPr="004A4E3E" w14:paraId="737CB5CD" w14:textId="77777777" w:rsidTr="0060733C">
        <w:trPr>
          <w:trHeight w:val="2329"/>
          <w:jc w:val="right"/>
        </w:trPr>
        <w:tc>
          <w:tcPr>
            <w:tcW w:w="2304" w:type="dxa"/>
          </w:tcPr>
          <w:p w14:paraId="780790B1" w14:textId="77777777" w:rsidR="0060733C" w:rsidRPr="0040209D" w:rsidRDefault="0060733C" w:rsidP="006073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546CF02" w14:textId="77777777" w:rsidR="0060733C" w:rsidRPr="008944ED" w:rsidRDefault="0060733C" w:rsidP="006073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14:paraId="1880718C" w14:textId="77777777" w:rsidR="0060733C" w:rsidRDefault="0060733C" w:rsidP="006073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90B7F7" w14:textId="77777777" w:rsidR="0060733C" w:rsidRPr="008944ED" w:rsidRDefault="0060733C" w:rsidP="006073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Мельникова Ю.В.</w:t>
            </w:r>
          </w:p>
          <w:p w14:paraId="54EE49BC" w14:textId="77777777" w:rsidR="0060733C" w:rsidRDefault="0060733C" w:rsidP="006073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6764D7" w14:textId="77777777" w:rsidR="0060733C" w:rsidRPr="0040209D" w:rsidRDefault="0060733C" w:rsidP="006073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4" w:type="dxa"/>
          </w:tcPr>
          <w:p w14:paraId="548F8451" w14:textId="77777777" w:rsidR="0060733C" w:rsidRDefault="0060733C" w:rsidP="006073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D3FB28" w14:textId="77777777" w:rsidR="0060733C" w:rsidRPr="008944ED" w:rsidRDefault="0060733C" w:rsidP="006073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F56FE4D" w14:textId="77777777" w:rsidR="0060733C" w:rsidRDefault="0060733C" w:rsidP="006073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66C8D5" w14:textId="77777777" w:rsidR="0060733C" w:rsidRPr="008944ED" w:rsidRDefault="0060733C" w:rsidP="006073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Москвина Г.В.</w:t>
            </w:r>
          </w:p>
          <w:p w14:paraId="4D336CC5" w14:textId="77777777" w:rsidR="0060733C" w:rsidRDefault="0060733C" w:rsidP="006073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944FFD" w14:textId="77777777" w:rsidR="0060733C" w:rsidRPr="0040209D" w:rsidRDefault="0060733C" w:rsidP="006073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6" w:type="dxa"/>
          </w:tcPr>
          <w:p w14:paraId="737CB5C0" w14:textId="5980DB3C" w:rsidR="0060733C" w:rsidRPr="0040209D" w:rsidRDefault="0060733C" w:rsidP="006073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6" w:type="dxa"/>
          </w:tcPr>
          <w:p w14:paraId="737CB5C6" w14:textId="77777777" w:rsidR="0060733C" w:rsidRPr="0040209D" w:rsidRDefault="0060733C" w:rsidP="006073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6" w:type="dxa"/>
          </w:tcPr>
          <w:p w14:paraId="737CB5CC" w14:textId="77777777" w:rsidR="0060733C" w:rsidRPr="0040209D" w:rsidRDefault="0060733C" w:rsidP="006073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7CB5CE" w14:textId="77777777" w:rsidR="00BB582A" w:rsidRPr="0060733C" w:rsidRDefault="00BB582A">
      <w:pPr>
        <w:spacing w:after="0"/>
        <w:ind w:left="120"/>
        <w:rPr>
          <w:lang w:val="ru-RU"/>
        </w:rPr>
      </w:pPr>
    </w:p>
    <w:p w14:paraId="737CB5CF" w14:textId="77777777" w:rsidR="00BB582A" w:rsidRPr="0060733C" w:rsidRDefault="00C96766">
      <w:pPr>
        <w:spacing w:after="0"/>
        <w:ind w:left="120"/>
        <w:rPr>
          <w:lang w:val="ru-RU"/>
        </w:rPr>
      </w:pPr>
      <w:r w:rsidRPr="0060733C">
        <w:rPr>
          <w:rFonts w:ascii="Times New Roman" w:hAnsi="Times New Roman"/>
          <w:color w:val="000000"/>
          <w:sz w:val="28"/>
          <w:lang w:val="ru-RU"/>
        </w:rPr>
        <w:t>‌</w:t>
      </w:r>
    </w:p>
    <w:p w14:paraId="737CB5D0" w14:textId="77777777" w:rsidR="00BB582A" w:rsidRPr="0060733C" w:rsidRDefault="00BB582A">
      <w:pPr>
        <w:spacing w:after="0"/>
        <w:ind w:left="120"/>
        <w:rPr>
          <w:lang w:val="ru-RU"/>
        </w:rPr>
      </w:pPr>
    </w:p>
    <w:p w14:paraId="737CB5D1" w14:textId="77777777" w:rsidR="00BB582A" w:rsidRPr="0060733C" w:rsidRDefault="00BB582A">
      <w:pPr>
        <w:spacing w:after="0"/>
        <w:ind w:left="120"/>
        <w:rPr>
          <w:lang w:val="ru-RU"/>
        </w:rPr>
      </w:pPr>
    </w:p>
    <w:p w14:paraId="737CB5D2" w14:textId="77777777" w:rsidR="00BB582A" w:rsidRPr="0060733C" w:rsidRDefault="00BB582A">
      <w:pPr>
        <w:spacing w:after="0"/>
        <w:ind w:left="120"/>
        <w:rPr>
          <w:lang w:val="ru-RU"/>
        </w:rPr>
      </w:pPr>
    </w:p>
    <w:p w14:paraId="737CB5D3" w14:textId="77777777" w:rsidR="00BB582A" w:rsidRPr="0060733C" w:rsidRDefault="00C96766">
      <w:pPr>
        <w:spacing w:after="0" w:line="408" w:lineRule="auto"/>
        <w:ind w:left="120"/>
        <w:jc w:val="center"/>
        <w:rPr>
          <w:lang w:val="ru-RU"/>
        </w:rPr>
      </w:pPr>
      <w:r w:rsidRPr="006073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7CB5D4" w14:textId="77777777" w:rsidR="00BB582A" w:rsidRPr="0060733C" w:rsidRDefault="00C96766">
      <w:pPr>
        <w:spacing w:after="0" w:line="408" w:lineRule="auto"/>
        <w:ind w:left="120"/>
        <w:jc w:val="center"/>
        <w:rPr>
          <w:lang w:val="ru-RU"/>
        </w:rPr>
      </w:pPr>
      <w:r w:rsidRPr="006073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733C">
        <w:rPr>
          <w:rFonts w:ascii="Times New Roman" w:hAnsi="Times New Roman"/>
          <w:color w:val="000000"/>
          <w:sz w:val="28"/>
          <w:lang w:val="ru-RU"/>
        </w:rPr>
        <w:t xml:space="preserve"> 38789)</w:t>
      </w:r>
    </w:p>
    <w:p w14:paraId="737CB5D5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D6" w14:textId="123F1862" w:rsidR="00BB582A" w:rsidRPr="0060733C" w:rsidRDefault="00C96766">
      <w:pPr>
        <w:spacing w:after="0" w:line="408" w:lineRule="auto"/>
        <w:ind w:left="120"/>
        <w:jc w:val="center"/>
        <w:rPr>
          <w:lang w:val="ru-RU"/>
        </w:rPr>
      </w:pPr>
      <w:r w:rsidRPr="0060733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«История. </w:t>
      </w:r>
      <w:r w:rsidR="00B04E24">
        <w:rPr>
          <w:rFonts w:ascii="Times New Roman" w:hAnsi="Times New Roman"/>
          <w:b/>
          <w:color w:val="000000"/>
          <w:sz w:val="28"/>
          <w:lang w:val="ru-RU"/>
        </w:rPr>
        <w:t>Углубленный</w:t>
      </w:r>
      <w:r w:rsidRPr="0060733C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14:paraId="737CB5D7" w14:textId="77777777" w:rsidR="00BB582A" w:rsidRPr="0060733C" w:rsidRDefault="00C96766">
      <w:pPr>
        <w:spacing w:after="0" w:line="408" w:lineRule="auto"/>
        <w:ind w:left="120"/>
        <w:jc w:val="center"/>
        <w:rPr>
          <w:lang w:val="ru-RU"/>
        </w:rPr>
      </w:pPr>
      <w:r w:rsidRPr="0060733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37CB5D8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D9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DA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DB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DC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DD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DE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DF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E0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E1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E2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E3" w14:textId="77777777" w:rsidR="00BB582A" w:rsidRPr="0060733C" w:rsidRDefault="00BB582A">
      <w:pPr>
        <w:spacing w:after="0"/>
        <w:ind w:left="120"/>
        <w:jc w:val="center"/>
        <w:rPr>
          <w:lang w:val="ru-RU"/>
        </w:rPr>
      </w:pPr>
    </w:p>
    <w:p w14:paraId="737CB5E4" w14:textId="77777777" w:rsidR="00BB582A" w:rsidRPr="0060733C" w:rsidRDefault="00C96766">
      <w:pPr>
        <w:spacing w:after="0"/>
        <w:ind w:left="120"/>
        <w:jc w:val="center"/>
        <w:rPr>
          <w:lang w:val="ru-RU"/>
        </w:rPr>
      </w:pPr>
      <w:r w:rsidRPr="0060733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8fba71f-6b3f-4439-8fb8-a7edea5a668b"/>
      <w:r w:rsidRPr="0060733C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6073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5f48e82-2039-42e7-af3c-2e15dad3dfca"/>
      <w:r w:rsidRPr="0060733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073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733C">
        <w:rPr>
          <w:rFonts w:ascii="Times New Roman" w:hAnsi="Times New Roman"/>
          <w:color w:val="000000"/>
          <w:sz w:val="28"/>
          <w:lang w:val="ru-RU"/>
        </w:rPr>
        <w:t>​</w:t>
      </w:r>
    </w:p>
    <w:p w14:paraId="737CB5E6" w14:textId="77777777" w:rsidR="00BB582A" w:rsidRPr="0060733C" w:rsidRDefault="00BB582A">
      <w:pPr>
        <w:rPr>
          <w:lang w:val="ru-RU"/>
        </w:rPr>
        <w:sectPr w:rsidR="00BB582A" w:rsidRPr="0060733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37EC7C6F" w14:textId="77777777" w:rsidR="003E1754" w:rsidRPr="003630BC" w:rsidRDefault="003E1754" w:rsidP="003E1754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6E8745" w14:textId="77777777" w:rsidR="003E1754" w:rsidRPr="003630BC" w:rsidRDefault="003E1754" w:rsidP="003E1754">
      <w:pPr>
        <w:spacing w:after="0" w:line="264" w:lineRule="auto"/>
        <w:ind w:left="120"/>
        <w:jc w:val="both"/>
        <w:rPr>
          <w:lang w:val="ru-RU"/>
        </w:rPr>
      </w:pPr>
    </w:p>
    <w:p w14:paraId="5948067B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14:paraId="3B2D812A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14:paraId="5BC0F1FC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4104690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F6FB902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14:paraId="0C19727F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14:paraId="474A33C6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14:paraId="04B11145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14:paraId="17F02B7B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3630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73C0D5FD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7DE2F9D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31D578AC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14:paraId="658321C5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72B360C0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14:paraId="66938BF3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14:paraId="456CE030" w14:textId="77777777" w:rsidR="003E1754" w:rsidRPr="003630BC" w:rsidRDefault="003E1754" w:rsidP="003E1754">
      <w:pPr>
        <w:spacing w:after="0" w:line="264" w:lineRule="auto"/>
        <w:ind w:firstLine="600"/>
        <w:jc w:val="both"/>
        <w:rPr>
          <w:lang w:val="ru-RU"/>
        </w:rPr>
      </w:pPr>
      <w:bookmarkStart w:id="5" w:name="82a3c4d4-6016-4b94-88b2-2315f4be4bed"/>
      <w:r w:rsidRPr="003630BC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5"/>
    </w:p>
    <w:p w14:paraId="737CBE06" w14:textId="77777777" w:rsidR="002C5A0F" w:rsidRDefault="002C5A0F">
      <w:pPr>
        <w:rPr>
          <w:lang w:val="ru-RU"/>
        </w:rPr>
      </w:pPr>
    </w:p>
    <w:p w14:paraId="5A4870F1" w14:textId="77777777" w:rsidR="00D4059B" w:rsidRPr="00D4059B" w:rsidRDefault="00D4059B" w:rsidP="00D4059B">
      <w:pPr>
        <w:spacing w:after="0" w:line="264" w:lineRule="auto"/>
        <w:ind w:left="120"/>
        <w:jc w:val="both"/>
        <w:rPr>
          <w:lang w:val="ru-RU"/>
        </w:rPr>
      </w:pPr>
      <w:bookmarkStart w:id="6" w:name="block-29510184"/>
      <w:r w:rsidRPr="00D405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821C404" w14:textId="77777777" w:rsidR="00D4059B" w:rsidRPr="00D4059B" w:rsidRDefault="00D4059B" w:rsidP="00D4059B">
      <w:pPr>
        <w:spacing w:after="0" w:line="264" w:lineRule="auto"/>
        <w:ind w:left="120"/>
        <w:jc w:val="both"/>
        <w:rPr>
          <w:lang w:val="ru-RU"/>
        </w:rPr>
      </w:pPr>
    </w:p>
    <w:p w14:paraId="32698799" w14:textId="77777777" w:rsidR="00D4059B" w:rsidRPr="00D4059B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D405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583D0A0" w14:textId="77777777" w:rsidR="00D4059B" w:rsidRPr="00D4059B" w:rsidRDefault="00D4059B" w:rsidP="00D4059B">
      <w:pPr>
        <w:spacing w:after="0" w:line="264" w:lineRule="auto"/>
        <w:ind w:left="120"/>
        <w:jc w:val="both"/>
        <w:rPr>
          <w:lang w:val="ru-RU"/>
        </w:rPr>
      </w:pPr>
    </w:p>
    <w:p w14:paraId="7CE74E02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D4059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1914–1945 гг. </w:t>
      </w:r>
    </w:p>
    <w:p w14:paraId="50A8924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14:paraId="6E0132E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3630BC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14:paraId="3F0B3BE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14:paraId="2D05372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14:paraId="3C20A14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Верденское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 сражение. Битва на Сомме.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Ютландское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 морское сражение. Вступление в войну Румынии. </w:t>
      </w:r>
    </w:p>
    <w:p w14:paraId="4AD8657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14:paraId="6AB9F21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14:paraId="7A89C82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lastRenderedPageBreak/>
        <w:t>Мир в 1918–1939 гг.</w:t>
      </w:r>
    </w:p>
    <w:p w14:paraId="12D071E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14:paraId="61AEC74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14:paraId="0920655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Образование новых национальных государств в Европе после распада Российской, Австро-Венгерской, Османской империй.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14:paraId="3ADB521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14:paraId="0AE99773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Установление авторитарных режимов в странах Европы. </w:t>
      </w:r>
    </w:p>
    <w:p w14:paraId="3E63CEC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D4059B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14:paraId="15FF698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14:paraId="0280285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14:paraId="0998C30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14:paraId="447F0EE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экономического и военного потенциала, начало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внешнеполитической агрессии.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Национально-освободительное движение в Индии в 1919–1939 гг. Индийский национальный конгресс. </w:t>
      </w:r>
      <w:r w:rsidRPr="003630BC">
        <w:rPr>
          <w:rFonts w:ascii="Times New Roman" w:hAnsi="Times New Roman"/>
          <w:color w:val="000000"/>
          <w:sz w:val="28"/>
          <w:lang w:val="ru-RU"/>
        </w:rPr>
        <w:t>М.К. Ганди.</w:t>
      </w:r>
    </w:p>
    <w:p w14:paraId="596BB48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первой трети ХХ в. </w:t>
      </w:r>
    </w:p>
    <w:p w14:paraId="13FABE2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14:paraId="155D765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14:paraId="3D92E7B0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Планы </w:t>
      </w:r>
      <w:proofErr w:type="spellStart"/>
      <w:r w:rsidRPr="00D4059B">
        <w:rPr>
          <w:rFonts w:ascii="Times New Roman" w:hAnsi="Times New Roman"/>
          <w:color w:val="000000"/>
          <w:sz w:val="28"/>
          <w:lang w:val="ru-RU"/>
        </w:rPr>
        <w:t>Дауэса</w:t>
      </w:r>
      <w:proofErr w:type="spellEnd"/>
      <w:r w:rsidRPr="00D4059B">
        <w:rPr>
          <w:rFonts w:ascii="Times New Roman" w:hAnsi="Times New Roman"/>
          <w:color w:val="000000"/>
          <w:sz w:val="28"/>
          <w:lang w:val="ru-RU"/>
        </w:rPr>
        <w:t xml:space="preserve"> и Юнга.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Пакт </w:t>
      </w:r>
      <w:proofErr w:type="spellStart"/>
      <w:r w:rsidRPr="00D4059B">
        <w:rPr>
          <w:rFonts w:ascii="Times New Roman" w:hAnsi="Times New Roman"/>
          <w:color w:val="000000"/>
          <w:sz w:val="28"/>
          <w:lang w:val="ru-RU"/>
        </w:rPr>
        <w:t>Бриана</w:t>
      </w:r>
      <w:proofErr w:type="spellEnd"/>
      <w:r w:rsidRPr="00D4059B">
        <w:rPr>
          <w:rFonts w:ascii="Times New Roman" w:hAnsi="Times New Roman"/>
          <w:color w:val="000000"/>
          <w:sz w:val="28"/>
          <w:lang w:val="ru-RU"/>
        </w:rPr>
        <w:t xml:space="preserve">–Келлога. «Эра пацифизма». </w:t>
      </w:r>
    </w:p>
    <w:p w14:paraId="47CF283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D4059B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14:paraId="7146F20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14:paraId="49BF5F17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 в 1920– 1930-х гг. Изменение облика городов. </w:t>
      </w:r>
    </w:p>
    <w:p w14:paraId="4DAFD4E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3630BC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14:paraId="6D86F90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14:paraId="6E0B94D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14:paraId="4D59271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14:paraId="703C648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14:paraId="57E8A4F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14:paraId="130CA9F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Освободительные восстания против оккупантов и их пособников в европейских странах.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14:paraId="67E1183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14:paraId="416B95C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14:paraId="575DE74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14:paraId="487E95E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30BC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14:paraId="3B49126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в годы Первой мировой войны и Великой российской революции</w:t>
      </w:r>
    </w:p>
    <w:p w14:paraId="7D54240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14:paraId="1FF7113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Участие России в военных действиях 1914–1917 гг. Боевые действия на австро-германском и Кавказском фронтах, взаимодействие с союзниками по Антанте. </w:t>
      </w:r>
      <w:r w:rsidRPr="003630BC">
        <w:rPr>
          <w:rFonts w:ascii="Times New Roman" w:hAnsi="Times New Roman"/>
          <w:color w:val="000000"/>
          <w:sz w:val="28"/>
          <w:lang w:val="ru-RU"/>
        </w:rPr>
        <w:t>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14:paraId="645D0BD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14:paraId="609BA67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14:paraId="4E4E3D5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14:paraId="2A94BE4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14:paraId="2753703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14:paraId="47040AE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14:paraId="0123FAF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14:paraId="5C60B46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14:paraId="04F5638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14:paraId="54F8195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14:paraId="4CF2177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14:paraId="7E7C2FA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14:paraId="7D3C6B8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14:paraId="11F55EA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1917 – весной 1918 г.: центр, Украина, Поволжье, Урал, Сибирь, Дальний Восток, Северный Кавказ и Закавказье, Средняя Азия.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14:paraId="0D3BF87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Комуч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14:paraId="50B7CCF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Главкизм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14:paraId="363FE4F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14:paraId="4C40D15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14:paraId="6DACEEF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14:paraId="1E58888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14:paraId="457B1E6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14:paraId="1F4B24F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14:paraId="20D5409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14:paraId="301BB12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14:paraId="316900C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lastRenderedPageBreak/>
        <w:t>СССР в годы нэпа (1921–1928)</w:t>
      </w:r>
    </w:p>
    <w:p w14:paraId="244F048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14:paraId="066D275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Финансовая реформа 1922–1924 гг. Создание Госплана и разработка годовых и пятилетних планов развития народного хозяйства.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14:paraId="248A802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Создание новых национальных образований в 1920-е гг. Политика «коренизации» и борьба по вопросу о национальном строительстве.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Административно-территориальные реформы 1920‑х гг. </w:t>
      </w:r>
    </w:p>
    <w:p w14:paraId="706352A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14:paraId="2D67900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14:paraId="790CA2E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ТОЗы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>. Отходничество. Сдача земли в аренду.</w:t>
      </w:r>
    </w:p>
    <w:p w14:paraId="74D31DC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14:paraId="622A912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14:paraId="160F0C4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14:paraId="5A57302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Днепрострой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Турксиб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14:paraId="5DDFF82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14:paraId="743FC6C8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</w:t>
      </w:r>
      <w:r w:rsidRPr="00D4059B">
        <w:rPr>
          <w:rFonts w:ascii="Times New Roman" w:hAnsi="Times New Roman"/>
          <w:color w:val="000000"/>
          <w:sz w:val="28"/>
          <w:lang w:val="ru-RU"/>
        </w:rPr>
        <w:t>Введение паспортной системы.</w:t>
      </w:r>
    </w:p>
    <w:p w14:paraId="4DB9E5F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D4059B">
        <w:rPr>
          <w:rFonts w:ascii="Times New Roman" w:hAnsi="Times New Roman"/>
          <w:color w:val="000000"/>
          <w:sz w:val="28"/>
          <w:lang w:val="ru-RU"/>
        </w:rPr>
        <w:t xml:space="preserve">Массовые политические репрессии 1937–1938 гг. «Враг народа». </w:t>
      </w:r>
      <w:r w:rsidRPr="003630BC">
        <w:rPr>
          <w:rFonts w:ascii="Times New Roman" w:hAnsi="Times New Roman"/>
          <w:color w:val="000000"/>
          <w:sz w:val="28"/>
          <w:lang w:val="ru-RU"/>
        </w:rPr>
        <w:t>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14:paraId="6FB7D93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3630BC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14:paraId="7B1524C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14:paraId="7531458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14:paraId="7E4443E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религию. «Союз воинствующих безбожников». Обновленческое движение в Церкви. Положение нехристианских конфессий. </w:t>
      </w:r>
    </w:p>
    <w:p w14:paraId="1BEDA6E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14:paraId="07287F0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14:paraId="379DEF3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14:paraId="40EF9369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Культура русского зарубежья. </w:t>
      </w:r>
    </w:p>
    <w:p w14:paraId="41F6E8F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D4059B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14:paraId="3854A3C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Общественные настроения. Повседневность 1930-х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Снижение уровня доходов населения по сравнению с периодом нэпа. </w:t>
      </w:r>
      <w:r w:rsidRPr="003630BC">
        <w:rPr>
          <w:rFonts w:ascii="Times New Roman" w:hAnsi="Times New Roman"/>
          <w:color w:val="000000"/>
          <w:sz w:val="28"/>
          <w:lang w:val="ru-RU"/>
        </w:rPr>
        <w:t>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14:paraId="221AC9E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Досуг в городе.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Парки культуры и отдыха. ВСХВ в Москве. Образцовые универмаги. Пионерия и комсомол.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Военно-спортивные организации. Материнство и детство в 1930‑е гг. Жизнь в деревне. </w:t>
      </w:r>
      <w:r w:rsidRPr="003630BC">
        <w:rPr>
          <w:rFonts w:ascii="Times New Roman" w:hAnsi="Times New Roman"/>
          <w:color w:val="000000"/>
          <w:sz w:val="28"/>
          <w:lang w:val="ru-RU"/>
        </w:rPr>
        <w:t>Трудодни. Единоличники. Личные подсобные хозяйства колхозников.</w:t>
      </w:r>
    </w:p>
    <w:p w14:paraId="78C1666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14:paraId="2E819CE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14:paraId="3D6D724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14:paraId="2AC6139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Бессарабии, Северной Буковины, Западной Украины и Западной Белоруссии. Катынская трагедия.</w:t>
      </w:r>
    </w:p>
    <w:p w14:paraId="0BEB579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14:paraId="5E8CD2E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14:paraId="5B8338C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14:paraId="54266D8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3630BC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14:paraId="6145C80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14:paraId="4D18E1B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14:paraId="4E98AD8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14:paraId="52470CA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14:paraId="0ABC79D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14:paraId="7B9B28E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14:paraId="0A7C690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14:paraId="61D50B6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14:paraId="45243A0D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D4059B">
        <w:rPr>
          <w:rFonts w:ascii="Times New Roman" w:hAnsi="Times New Roman"/>
          <w:color w:val="000000"/>
          <w:sz w:val="28"/>
          <w:lang w:val="ru-RU"/>
        </w:rPr>
        <w:t>Итоги наступления Красной Армии летом–осенью 1943 г.</w:t>
      </w:r>
    </w:p>
    <w:p w14:paraId="19D3DC5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14:paraId="6FB7CFD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14:paraId="79AE333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14:paraId="2AEFAE6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14:paraId="4802952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14:paraId="262032E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14:paraId="3C4CF9C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14:paraId="7016C31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3630BC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14:paraId="3447695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14:paraId="32A08DD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14:paraId="546F22A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Одерская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14:paraId="4691A34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Восстановление хозяйства в освобожденных районах. </w:t>
      </w:r>
      <w:r w:rsidRPr="003630BC">
        <w:rPr>
          <w:rFonts w:ascii="Times New Roman" w:hAnsi="Times New Roman"/>
          <w:color w:val="000000"/>
          <w:sz w:val="28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14:paraId="5C30EA1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14:paraId="5B91BA1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14:paraId="009CEB9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14:paraId="1F077EB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14:paraId="7D93F68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14:paraId="3066C26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14:paraId="713BA6D4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</w:p>
    <w:p w14:paraId="187BF792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D56CE2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</w:p>
    <w:p w14:paraId="24BF19E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14:paraId="525294A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51DB8A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14:paraId="20421E1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2389F58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14:paraId="7E9D48A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14:paraId="72FA391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Неоконсерватизм.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14:paraId="046D073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Достижения и проблемы социалистического развития в 1950‑е гг. Выступления в ГДР (1953), Польше и Венгрии (1956).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14:paraId="65B9A29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14:paraId="1D9E5E4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14:paraId="5F92CBB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14:paraId="1D9D043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14:paraId="2BB8882E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Гражданская война в Сирии. </w:t>
      </w:r>
    </w:p>
    <w:p w14:paraId="614D156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14:paraId="653A7E8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014319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(Перу, Чили, Никарагуа).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Правоавторитарные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1C065E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D12DB4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Международные кризисы и региональные конфликты в годы холодной войны (Берлинский кризис, Корейская война, </w:t>
      </w:r>
      <w:r w:rsidRPr="00D405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война в Индокитае, Суэцкий кризис, Кубинский кризис).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Создание Движения неприсоединения. Гонка вооружений. Война во Вьетнаме. </w:t>
      </w:r>
    </w:p>
    <w:p w14:paraId="5774581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Договор о запрещении ядерных испытаний в трех средах.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14:paraId="2565387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Революции 1989–1991 гг. в странах Восточной Европы.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14:paraId="3733DE3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14:paraId="5BE175B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36CF59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14:paraId="3616B07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14:paraId="1F7BD25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14:paraId="6C42288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Современный мир</w:t>
      </w:r>
    </w:p>
    <w:p w14:paraId="4119AEB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14:paraId="11507D1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14:paraId="57DAE62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14:paraId="03BCD62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14:paraId="7E70DB3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14:paraId="4A97355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14:paraId="25E5E20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14:paraId="7F1E2DA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14:paraId="43CAD94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14:paraId="57FD6E40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Государственная и коммерческая торговля. Голод 1946–1947 гг. Денежная реформа и отмена карточной системы (1947). </w:t>
      </w:r>
    </w:p>
    <w:p w14:paraId="307B6CB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лысенковщина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A06455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14:paraId="2D9E7EB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Коминформбюро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>.</w:t>
      </w:r>
    </w:p>
    <w:p w14:paraId="3470B64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14:paraId="630CD22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14:paraId="7DE6E34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14:paraId="1DAA151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14:paraId="20F7648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14:paraId="4DD854B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Приоткрытие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 </w:t>
      </w:r>
    </w:p>
    <w:p w14:paraId="7F373A8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14:paraId="04CE7BB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Появление гражданской реактивной авиации. Влияние НТР на перемены в повседневной жизни людей.</w:t>
      </w:r>
    </w:p>
    <w:p w14:paraId="006D917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14:paraId="06728EF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2556EF">
        <w:rPr>
          <w:rFonts w:ascii="Times New Roman" w:hAnsi="Times New Roman"/>
          <w:color w:val="000000"/>
          <w:sz w:val="28"/>
          <w:lang w:val="ru-RU"/>
        </w:rPr>
        <w:t xml:space="preserve">Преобладание горожан над сельским населением.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14:paraId="73E2B86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14:paraId="5BC9084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14:paraId="4A4EDFC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14:paraId="4EECF08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14:paraId="72D3325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14:paraId="2B3F3DA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14:paraId="342BED1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ресталинизация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432FCD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 w:rsidRPr="002556EF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политики.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 реформа. Конституция СССР 1977 г. Концепция «развитого социализма». </w:t>
      </w:r>
    </w:p>
    <w:p w14:paraId="0319D4F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14:paraId="110CB97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</w:t>
      </w:r>
      <w:r w:rsidRPr="002556EF">
        <w:rPr>
          <w:rFonts w:ascii="Times New Roman" w:hAnsi="Times New Roman"/>
          <w:color w:val="000000"/>
          <w:sz w:val="28"/>
          <w:lang w:val="ru-RU"/>
        </w:rPr>
        <w:t xml:space="preserve">М.В. Ломоносова.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14:paraId="3032DB2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14:paraId="2A0D388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14:paraId="583DC3E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14:paraId="5491EF6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14:paraId="7D9A24DF" w14:textId="77777777" w:rsidR="00D4059B" w:rsidRPr="002556EF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2556EF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14:paraId="1D8572C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14:paraId="2391083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14:paraId="0DF4401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14:paraId="6E4B17E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14:paraId="51E0F48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14:paraId="3E1293F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14:paraId="69C38D9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14:paraId="0E1D089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</w:t>
      </w:r>
      <w:r w:rsidRPr="002556EF">
        <w:rPr>
          <w:rFonts w:ascii="Times New Roman" w:hAnsi="Times New Roman"/>
          <w:color w:val="000000"/>
          <w:sz w:val="28"/>
          <w:lang w:val="ru-RU"/>
        </w:rPr>
        <w:t xml:space="preserve">Отмена 6-й статьи Конституции СССР о руководящей роли КПСС.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14:paraId="0AE078E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14:paraId="608B182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14:paraId="532A48A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14:paraId="183279F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14:paraId="637D311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14:paraId="54D1736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14:paraId="0245492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14:paraId="3713437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14:paraId="7910FDB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lastRenderedPageBreak/>
        <w:t>Становление новой России (1992–1999)</w:t>
      </w:r>
    </w:p>
    <w:p w14:paraId="1BE1FDC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14:paraId="47D2241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14:paraId="63BF944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14:paraId="47A7F5F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</w:t>
      </w:r>
      <w:r w:rsidRPr="002556EF">
        <w:rPr>
          <w:rFonts w:ascii="Times New Roman" w:hAnsi="Times New Roman"/>
          <w:color w:val="000000"/>
          <w:sz w:val="28"/>
          <w:lang w:val="ru-RU"/>
        </w:rPr>
        <w:t xml:space="preserve">Подписание Федеративного договора (1992) и отдельных соглашений центра с республиками.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14:paraId="1193782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14:paraId="6174E97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14:paraId="5D2EA6F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14:paraId="61C85F4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14:paraId="5EFBB87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14:paraId="79E0F510" w14:textId="77777777" w:rsidR="00D4059B" w:rsidRPr="002556EF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</w:t>
      </w:r>
      <w:r w:rsidRPr="002556EF">
        <w:rPr>
          <w:rFonts w:ascii="Times New Roman" w:hAnsi="Times New Roman"/>
          <w:color w:val="000000"/>
          <w:sz w:val="28"/>
          <w:lang w:val="ru-RU"/>
        </w:rPr>
        <w:t xml:space="preserve">Выборы в Государственную Думу 1999 г. Добровольная отставка Б.Н. Ельцина. </w:t>
      </w:r>
    </w:p>
    <w:p w14:paraId="4626515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14:paraId="470C1BA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14:paraId="368D985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</w:t>
      </w:r>
      <w:r w:rsidRPr="002556EF">
        <w:rPr>
          <w:rFonts w:ascii="Times New Roman" w:hAnsi="Times New Roman"/>
          <w:color w:val="000000"/>
          <w:sz w:val="28"/>
          <w:lang w:val="ru-RU"/>
        </w:rPr>
        <w:t xml:space="preserve">Начало преодоления негативных последствий 1990-х гг. Основные направления внутренней и внешней политики.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</w:t>
      </w:r>
      <w:r w:rsidRPr="002556EF">
        <w:rPr>
          <w:rFonts w:ascii="Times New Roman" w:hAnsi="Times New Roman"/>
          <w:color w:val="000000"/>
          <w:sz w:val="28"/>
          <w:lang w:val="ru-RU"/>
        </w:rPr>
        <w:t xml:space="preserve">Финансовое положение.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14:paraId="711AA7D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14:paraId="26A683B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14:paraId="5D186A7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14:paraId="0CB9F0D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14:paraId="5458264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14:paraId="54C0DC3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14:paraId="05CCF7D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234C75A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14:paraId="474A6840" w14:textId="77777777" w:rsidR="00D4059B" w:rsidRPr="002556EF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 w:rsidRPr="002556EF">
        <w:rPr>
          <w:rFonts w:ascii="Times New Roman" w:hAnsi="Times New Roman"/>
          <w:color w:val="000000"/>
          <w:sz w:val="28"/>
          <w:lang w:val="ru-RU"/>
        </w:rPr>
        <w:t xml:space="preserve">Осетию в 2008 г. (операция по принуждению Грузии к миру). </w:t>
      </w:r>
    </w:p>
    <w:p w14:paraId="0C8E3E4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14:paraId="47F7501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14:paraId="75C8E56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14:paraId="3714EF0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3923380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14:paraId="17289BB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14:paraId="0BEA800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14:paraId="3E3EE131" w14:textId="77777777" w:rsidR="00D4059B" w:rsidRPr="002556EF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Наш край в 2000 – начале 2020-х гг. </w:t>
      </w:r>
      <w:r w:rsidRPr="002556EF">
        <w:rPr>
          <w:rFonts w:ascii="Times New Roman" w:hAnsi="Times New Roman"/>
          <w:color w:val="000000"/>
          <w:sz w:val="28"/>
          <w:lang w:val="ru-RU"/>
        </w:rPr>
        <w:t>(2 ч в рамках общего количества часов данной темы).</w:t>
      </w:r>
    </w:p>
    <w:p w14:paraId="0D51DB5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14:paraId="18573C9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14:paraId="65BD47D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14:paraId="297A307E" w14:textId="77777777" w:rsidR="00D4059B" w:rsidRPr="003630BC" w:rsidRDefault="00D4059B" w:rsidP="00D4059B">
      <w:pPr>
        <w:spacing w:after="0" w:line="264" w:lineRule="auto"/>
        <w:ind w:firstLine="600"/>
        <w:jc w:val="center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5488"/>
      </w:tblGrid>
      <w:tr w:rsidR="00D4059B" w14:paraId="2B02EE6A" w14:textId="77777777" w:rsidTr="008C348C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4FA31163" w14:textId="77777777" w:rsidR="00D4059B" w:rsidRDefault="00D4059B" w:rsidP="008C348C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  <w:proofErr w:type="spellEnd"/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3DDEE4F9" w14:textId="77777777" w:rsidR="00D4059B" w:rsidRDefault="00D4059B" w:rsidP="008C348C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</w:tr>
      <w:tr w:rsidR="00D4059B" w14:paraId="71592818" w14:textId="77777777" w:rsidTr="008C348C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A8116B3" w14:textId="77777777" w:rsidR="00D4059B" w:rsidRPr="003630BC" w:rsidRDefault="00D4059B" w:rsidP="008C348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3550A1BA" w14:textId="77777777" w:rsidR="00D4059B" w:rsidRDefault="00D4059B" w:rsidP="008C348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4059B" w14:paraId="0E0B5CCC" w14:textId="77777777" w:rsidTr="008C348C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4642486" w14:textId="77777777" w:rsidR="00D4059B" w:rsidRPr="003630BC" w:rsidRDefault="00D4059B" w:rsidP="008C348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10D9C947" w14:textId="77777777" w:rsidR="00D4059B" w:rsidRDefault="00D4059B" w:rsidP="008C348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4059B" w14:paraId="5C71225E" w14:textId="77777777" w:rsidTr="008C348C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64F3B3D5" w14:textId="77777777" w:rsidR="00D4059B" w:rsidRPr="003630BC" w:rsidRDefault="00D4059B" w:rsidP="008C348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7446D548" w14:textId="77777777" w:rsidR="00D4059B" w:rsidRDefault="00D4059B" w:rsidP="008C348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4059B" w14:paraId="7D97C61A" w14:textId="77777777" w:rsidTr="008C348C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7B4049AF" w14:textId="77777777" w:rsidR="00D4059B" w:rsidRPr="003630BC" w:rsidRDefault="00D4059B" w:rsidP="008C348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6C57C119" w14:textId="77777777" w:rsidR="00D4059B" w:rsidRDefault="00D4059B" w:rsidP="008C348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14:paraId="4297D48C" w14:textId="77777777" w:rsidR="00D4059B" w:rsidRDefault="00D4059B" w:rsidP="00D405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Систематизация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5C1D78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14:paraId="08751EC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14:paraId="102A3A2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14:paraId="3F064BD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3630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6F98C7E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3630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533AD83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3630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14:paraId="13859F6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3630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0841221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3630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45C48C0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3630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14:paraId="203C44E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3630BC">
        <w:rPr>
          <w:rFonts w:ascii="Times New Roman" w:hAnsi="Times New Roman"/>
          <w:color w:val="000000"/>
          <w:sz w:val="28"/>
          <w:lang w:val="ru-RU"/>
        </w:rPr>
        <w:t>Х в.</w:t>
      </w:r>
    </w:p>
    <w:p w14:paraId="432B33E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630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14:paraId="6B72AEF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30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Борьба России за выход к Балтийскому и Черному морям. </w:t>
      </w:r>
      <w:r w:rsidRPr="003630BC">
        <w:rPr>
          <w:rFonts w:ascii="Times New Roman" w:hAnsi="Times New Roman"/>
          <w:color w:val="000000"/>
          <w:sz w:val="28"/>
          <w:lang w:val="ru-RU"/>
        </w:rPr>
        <w:t>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3630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29AED3E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30347B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14:paraId="1FE2FD5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14:paraId="621CCAF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05A43F7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14:paraId="0922FC1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758055A" w14:textId="77777777" w:rsidR="00D4059B" w:rsidRDefault="00D4059B" w:rsidP="00D4059B">
      <w:pPr>
        <w:rPr>
          <w:lang w:val="ru-RU"/>
        </w:rPr>
      </w:pPr>
    </w:p>
    <w:bookmarkEnd w:id="6"/>
    <w:p w14:paraId="385F6DE6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ИСТОРИИ НА УГЛУБЛЕННОМ УРОВНЕ СРЕДНЕГО ОБЩЕГО ОБРАЗОВАНИЯ</w:t>
      </w:r>
    </w:p>
    <w:p w14:paraId="4007F003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</w:p>
    <w:p w14:paraId="0B8F8CAB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142CFA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</w:p>
    <w:p w14:paraId="2A0E36C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14:paraId="7E5866D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206DBA7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2C9847C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69061BC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14:paraId="2A6522A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04EFF7D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0504381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14:paraId="0DE8B8A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14:paraId="3400A08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171B4E4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14:paraId="0D9707EF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D4059B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14:paraId="7618254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14:paraId="175A08C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14:paraId="740E9B5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нравственного сознания, этического поведения;</w:t>
      </w:r>
    </w:p>
    <w:p w14:paraId="6F6B5B6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14:paraId="049DB0B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14:paraId="30914EE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14:paraId="518C8F0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14:paraId="1858696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12D01DB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551096A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14:paraId="7871303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14:paraId="295428E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1CB27EF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14:paraId="06BE6B8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14:paraId="5230F08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14:paraId="3A88C2B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14:paraId="2BA1AAA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14:paraId="741BFAB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14:paraId="706F287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14:paraId="736FFDD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14:paraId="2A69621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14:paraId="27E4EF7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14:paraId="14C44DC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совершать осознанный выбор будущей профессии и реализовывать собственные жизненные планы; </w:t>
      </w:r>
    </w:p>
    <w:p w14:paraId="49E97E9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мотивация и способность к самообразованию на протяжении всей жизни; </w:t>
      </w:r>
    </w:p>
    <w:p w14:paraId="1DA9A3B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14:paraId="0FFAAD4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14:paraId="1ED631B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социальноэкономических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14:paraId="1A3D364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14:paraId="39583FF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099B08C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14:paraId="1BAD760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14:paraId="6896481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14:paraId="685911E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14:paraId="3C11439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3630BC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14:paraId="7D5B65F9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640B67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</w:p>
    <w:p w14:paraId="37163154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6F4538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CBF702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073E56D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разрабатывать план решения проблемы с учетом анализа имеющихся материальных и нематериальных ресурсов; </w:t>
      </w:r>
    </w:p>
    <w:p w14:paraId="7D966BD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14:paraId="0EB3187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14:paraId="07BEDB5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14:paraId="3FF2267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47BBBA5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14:paraId="07E789A6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8985F1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14:paraId="6884377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14:paraId="3350A8B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14:paraId="3865888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14:paraId="2A33ECF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14:paraId="2516FA4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14:paraId="7D8D40B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14:paraId="2EF9EB5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14:paraId="44C6C13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14:paraId="17EF8645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AFEC16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7A4DAEE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содержащейся в нем информации (в том числе по самостоятельно сформулированным критериям); </w:t>
      </w:r>
    </w:p>
    <w:p w14:paraId="113BE01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14:paraId="4111665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14:paraId="538F0A9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14:paraId="3196228A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</w:p>
    <w:p w14:paraId="67B7E03F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422C21B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47D4AE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14:paraId="25AEF8C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14:paraId="448BA07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14:paraId="3B9901A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14:paraId="77E22602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39D9049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14:paraId="559254B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14:paraId="69CA043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060FBFB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14:paraId="253AA93F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</w:p>
    <w:p w14:paraId="567BA097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FCC9E5D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7E44A0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14:paraId="1BF7B14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14:paraId="0858AB0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14:paraId="4CA57119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1F0B23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14:paraId="09F18B3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свою работу с учетом установленных ошибок, возникших трудностей; </w:t>
      </w:r>
    </w:p>
    <w:p w14:paraId="1275E53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14:paraId="4FE8517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14:paraId="1E89CD3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14:paraId="2792485E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</w:p>
    <w:p w14:paraId="31EEF705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874F7C" w14:textId="77777777" w:rsidR="00D4059B" w:rsidRPr="003630BC" w:rsidRDefault="00D4059B" w:rsidP="00D4059B">
      <w:pPr>
        <w:spacing w:after="0" w:line="264" w:lineRule="auto"/>
        <w:ind w:left="120"/>
        <w:jc w:val="both"/>
        <w:rPr>
          <w:lang w:val="ru-RU"/>
        </w:rPr>
      </w:pPr>
    </w:p>
    <w:p w14:paraId="5D012BA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14:paraId="10F3825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14:paraId="68DB84E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885F76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14:paraId="5670ABF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14:paraId="3B8301F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BF05B7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14:paraId="3EF2D20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14:paraId="04704DE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14:paraId="63697E5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14:paraId="611FDCB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1E642D6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14:paraId="042EB41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lastRenderedPageBreak/>
        <w:t>1) по учебному курсу «История России»:</w:t>
      </w:r>
    </w:p>
    <w:p w14:paraId="0EBFB0D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14:paraId="6AF11EA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14:paraId="3F32872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14:paraId="10778E8E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</w:t>
      </w:r>
      <w:r w:rsidRPr="00D4059B">
        <w:rPr>
          <w:rFonts w:ascii="Times New Roman" w:hAnsi="Times New Roman"/>
          <w:color w:val="000000"/>
          <w:sz w:val="28"/>
          <w:lang w:val="ru-RU"/>
        </w:rPr>
        <w:t>Решающий вклад СССР в Великую Победу. Защита памяти о Великой Победе.</w:t>
      </w:r>
    </w:p>
    <w:p w14:paraId="55A49794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D4059B">
        <w:rPr>
          <w:rFonts w:ascii="Times New Roman" w:hAnsi="Times New Roman"/>
          <w:color w:val="000000"/>
          <w:sz w:val="28"/>
          <w:lang w:val="ru-RU"/>
        </w:rPr>
        <w:t xml:space="preserve">СССР в 1945–1991 гг. Экономические развитие и реформы.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</w:t>
      </w:r>
      <w:r w:rsidRPr="00D4059B">
        <w:rPr>
          <w:rFonts w:ascii="Times New Roman" w:hAnsi="Times New Roman"/>
          <w:color w:val="000000"/>
          <w:sz w:val="28"/>
          <w:lang w:val="ru-RU"/>
        </w:rPr>
        <w:t>Причины распада Советского Союза.</w:t>
      </w:r>
    </w:p>
    <w:p w14:paraId="2657F93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D4059B">
        <w:rPr>
          <w:rFonts w:ascii="Times New Roman" w:hAnsi="Times New Roman"/>
          <w:color w:val="000000"/>
          <w:sz w:val="28"/>
          <w:lang w:val="ru-RU"/>
        </w:rPr>
        <w:t xml:space="preserve">Российская Федерация в 1992–2022 гг. Становление новой России. </w:t>
      </w:r>
      <w:r w:rsidRPr="003630BC">
        <w:rPr>
          <w:rFonts w:ascii="Times New Roman" w:hAnsi="Times New Roman"/>
          <w:color w:val="000000"/>
          <w:sz w:val="28"/>
          <w:lang w:val="ru-RU"/>
        </w:rPr>
        <w:t>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18013EE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14:paraId="02D7D28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14:paraId="2CB55DD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</w:t>
      </w:r>
      <w:r w:rsidRPr="00D4059B">
        <w:rPr>
          <w:rFonts w:ascii="Times New Roman" w:hAnsi="Times New Roman"/>
          <w:color w:val="000000"/>
          <w:sz w:val="28"/>
          <w:lang w:val="ru-RU"/>
        </w:rPr>
        <w:t xml:space="preserve">Страны мира в 1920-е гг. «Великая депрессия» и ее проявления в различных странах. 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«Новый курс» в США. Германский нацизм. «Народный фронт». Политика «умиротворения агрессора». Культурное развитие. </w:t>
      </w:r>
    </w:p>
    <w:p w14:paraId="44DEBDA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14:paraId="301F974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14:paraId="46FA405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14:paraId="0982945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Современный мир: глобализация и </w:t>
      </w:r>
      <w:proofErr w:type="spellStart"/>
      <w:r w:rsidRPr="003630BC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3630BC">
        <w:rPr>
          <w:rFonts w:ascii="Times New Roman" w:hAnsi="Times New Roman"/>
          <w:color w:val="000000"/>
          <w:sz w:val="28"/>
          <w:lang w:val="ru-RU"/>
        </w:rPr>
        <w:t>. Геополитический кризис 2022 г. и его влияние на мировую систему.</w:t>
      </w:r>
    </w:p>
    <w:p w14:paraId="7181551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14:paraId="09AA803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14:paraId="6D05999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0AE321D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4696B84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14:paraId="1F28875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14:paraId="70DBC3C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39F2A09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2C072E3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30BC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14:paraId="2A842B9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14:paraId="2B897AF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543EAB7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14:paraId="034509B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14:paraId="0A92734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2F5CE3F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19A2CA5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5398F7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14:paraId="5C40886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14:paraId="32BCB46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0C62071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27B7139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577429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14:paraId="3B42D10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14:paraId="0D59030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2AD52FE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14:paraId="4F9C8CE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14:paraId="43D5A89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76B2B28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14:paraId="4077CBE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14:paraId="4ED6DF5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14:paraId="24431F2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14:paraId="3E0F733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14:paraId="71C2C59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5823F55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14:paraId="76872A2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14:paraId="3A69BC9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14:paraId="0574C83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C30E9B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14:paraId="2B843E7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14:paraId="0B5C713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14:paraId="746FD74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обобщать историческую информацию по истории России и всеобщей истории 1914–1945 гг.;</w:t>
      </w:r>
    </w:p>
    <w:p w14:paraId="01A243D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491062F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 гг., показывая изменения, происшедшие в течение рассматриваемого периода; </w:t>
      </w:r>
    </w:p>
    <w:p w14:paraId="14B2A1B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14:paraId="23F2969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14:paraId="2C87DFA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14:paraId="739C818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5622132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445836D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и всеобщей истории 1914–1945 гг. </w:t>
      </w:r>
      <w:r w:rsidRPr="00D4059B">
        <w:rPr>
          <w:rFonts w:ascii="Times New Roman" w:hAnsi="Times New Roman"/>
          <w:color w:val="000000"/>
          <w:sz w:val="28"/>
          <w:lang w:val="ru-RU"/>
        </w:rPr>
        <w:t>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29CFD8A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критерии подбора исторических источников для решения учебной задачи;</w:t>
      </w:r>
    </w:p>
    <w:p w14:paraId="25B7091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14:paraId="79E44DF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14:paraId="469090D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33116F4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3EE6FB9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14:paraId="3E4DBE6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14:paraId="478EF96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530362F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3F7DF6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14:paraId="1741D46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537D209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14:paraId="025755A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14:paraId="6B7D047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14:paraId="3621103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30BC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3630B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630B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14:paraId="2D76F2C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14:paraId="474D9BD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761044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14:paraId="2FEE5BA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14:paraId="663F0E8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1C1D2A5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25EED2A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6152D1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14:paraId="056F709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14:paraId="1F3F5BA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5CAACBE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1F5C973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E22B57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14:paraId="549923F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14:paraId="1205DDB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0616F87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14:paraId="3A47B2C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14:paraId="6BA2F85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61E700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14:paraId="38BCCCE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14:paraId="3E0EA12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14:paraId="52481A3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14:paraId="3322CF2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14:paraId="5970F75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5DCD699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14:paraId="2C59C84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14:paraId="0B64817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14:paraId="29C784E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66416CA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14:paraId="76F11B8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14:paraId="1AB8F47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14:paraId="448823F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14:paraId="35D8C2A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57B0472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14:paraId="20A7604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14:paraId="5024DF2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14:paraId="3191BBD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14:paraId="3EDF73A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1D63C97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1835D718" w14:textId="77777777" w:rsidR="00D4059B" w:rsidRPr="00D4059B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и всеобщей истории 1945–2022 гг. </w:t>
      </w:r>
      <w:r w:rsidRPr="00D4059B">
        <w:rPr>
          <w:rFonts w:ascii="Times New Roman" w:hAnsi="Times New Roman"/>
          <w:color w:val="000000"/>
          <w:sz w:val="28"/>
          <w:lang w:val="ru-RU"/>
        </w:rPr>
        <w:t>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648971E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07E3C85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14:paraId="4889A37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14:paraId="63521C9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601EFA4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1F7495E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14:paraId="56A8123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14:paraId="08CFAA8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21CD37F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58E8A01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14:paraId="6F51CC3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30147FF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14:paraId="1D7D4DA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14:paraId="6B18678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14:paraId="2249069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3630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14:paraId="668F2A5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14:paraId="1D57669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D08017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14:paraId="772D95D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14:paraId="2ADB126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315CFE0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57898CB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2E7F0D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14:paraId="27104AD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14:paraId="3713096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705D316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423C121B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58F74B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14:paraId="3B7E7C2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14:paraId="7E6EE4C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7F4B67A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14:paraId="0AD37451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14:paraId="6D21FF6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C4FB9D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14:paraId="2998E8D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14:paraId="6A29260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14:paraId="47A4643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14:paraId="08A52FA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14:paraId="4421F0C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6520188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14:paraId="1B5AD3E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14:paraId="067F45D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14:paraId="5BA7208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59873BA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14:paraId="349C6A62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14:paraId="6FA9F3D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14:paraId="65FC487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14:paraId="1A74AA1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08AEECC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с древнейших времен до 1914 г., показывая изменения, происшедшие в течение рассматриваемого периода; </w:t>
      </w:r>
    </w:p>
    <w:p w14:paraId="39BF859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14:paraId="0375854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14:paraId="4E875CFF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14:paraId="3A0778CE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14:paraId="4BB24C5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2271606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0084A00D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7AFCCB37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14:paraId="4F0CFB89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401A943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56B47C2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14:paraId="650B1E1C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14:paraId="768EF860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65DB83C4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15AF103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14:paraId="08DCCEC5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19F5046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14:paraId="67B6BD08" w14:textId="77777777" w:rsidR="00D4059B" w:rsidRPr="003630BC" w:rsidRDefault="00D4059B" w:rsidP="00D4059B">
      <w:pPr>
        <w:spacing w:after="0" w:line="264" w:lineRule="auto"/>
        <w:ind w:firstLine="600"/>
        <w:jc w:val="both"/>
        <w:rPr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14:paraId="687EBF09" w14:textId="77777777" w:rsidR="00D4059B" w:rsidRDefault="00D4059B" w:rsidP="00D4059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30B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14:paraId="2EBADA57" w14:textId="77777777" w:rsidR="002556EF" w:rsidRPr="003630BC" w:rsidRDefault="002556EF" w:rsidP="00D4059B">
      <w:pPr>
        <w:spacing w:after="0" w:line="264" w:lineRule="auto"/>
        <w:ind w:firstLine="600"/>
        <w:jc w:val="both"/>
        <w:rPr>
          <w:lang w:val="ru-RU"/>
        </w:rPr>
      </w:pPr>
    </w:p>
    <w:p w14:paraId="2E56DEDA" w14:textId="77777777" w:rsidR="002556EF" w:rsidRDefault="002556EF">
      <w:pPr>
        <w:rPr>
          <w:lang w:val="ru-RU"/>
        </w:rPr>
        <w:sectPr w:rsidR="002556EF">
          <w:pgSz w:w="11907" w:h="16839" w:code="9"/>
          <w:pgMar w:top="1440" w:right="1440" w:bottom="1440" w:left="1440" w:header="720" w:footer="720" w:gutter="0"/>
          <w:cols w:space="720"/>
        </w:sectPr>
      </w:pPr>
    </w:p>
    <w:p w14:paraId="55B00CB0" w14:textId="77777777" w:rsidR="002556EF" w:rsidRDefault="002556EF" w:rsidP="002556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DE39E51" w14:textId="77777777" w:rsidR="002556EF" w:rsidRDefault="002556EF" w:rsidP="002556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5240"/>
        <w:gridCol w:w="1162"/>
        <w:gridCol w:w="1841"/>
        <w:gridCol w:w="1910"/>
        <w:gridCol w:w="2396"/>
      </w:tblGrid>
      <w:tr w:rsidR="002556EF" w14:paraId="7DBD9A3E" w14:textId="77777777" w:rsidTr="00914296">
        <w:trPr>
          <w:trHeight w:val="144"/>
          <w:tblCellSpacing w:w="20" w:type="nil"/>
        </w:trPr>
        <w:tc>
          <w:tcPr>
            <w:tcW w:w="14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D763A" w14:textId="77777777" w:rsidR="002556EF" w:rsidRDefault="002556EF" w:rsidP="008C3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ED38A8" w14:textId="77777777" w:rsidR="002556EF" w:rsidRDefault="002556EF" w:rsidP="008C348C">
            <w:pPr>
              <w:spacing w:after="0"/>
              <w:ind w:left="135"/>
            </w:pPr>
          </w:p>
        </w:tc>
        <w:tc>
          <w:tcPr>
            <w:tcW w:w="5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3579B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49D9E" w14:textId="77777777" w:rsidR="002556EF" w:rsidRDefault="002556EF" w:rsidP="008C3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F74BC" w14:textId="77777777" w:rsidR="002556EF" w:rsidRDefault="002556EF" w:rsidP="008C34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E554C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B07F8" w14:textId="77777777" w:rsidR="002556EF" w:rsidRDefault="002556EF" w:rsidP="008C348C">
            <w:pPr>
              <w:spacing w:after="0"/>
              <w:ind w:left="135"/>
            </w:pPr>
          </w:p>
        </w:tc>
      </w:tr>
      <w:tr w:rsidR="002556EF" w14:paraId="5F6B3334" w14:textId="77777777" w:rsidTr="00914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3451E" w14:textId="77777777" w:rsidR="002556EF" w:rsidRDefault="002556EF" w:rsidP="008C3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F6ED5" w14:textId="77777777" w:rsidR="002556EF" w:rsidRDefault="002556EF" w:rsidP="008C348C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41BC09D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91BB5" w14:textId="77777777" w:rsidR="002556EF" w:rsidRDefault="002556EF" w:rsidP="008C34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8ABF9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A324B" w14:textId="77777777" w:rsidR="002556EF" w:rsidRDefault="002556EF" w:rsidP="008C34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841FB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58391D" w14:textId="77777777" w:rsidR="002556EF" w:rsidRDefault="002556EF" w:rsidP="008C3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3DBFC" w14:textId="77777777" w:rsidR="002556EF" w:rsidRDefault="002556EF" w:rsidP="008C348C"/>
        </w:tc>
      </w:tr>
      <w:tr w:rsidR="002556EF" w14:paraId="20A421A8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9837DF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556EF" w14:paraId="06BBEF1B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ABF3FC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914296" w14:paraId="39A5C22F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D08924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452A1BF8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B7FD687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5E649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0786D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14:paraId="49C8DBD1" w14:textId="656654F3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0979EE3F" w14:textId="77777777" w:rsidTr="00914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75613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54DD7F1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20580" w14:textId="77777777" w:rsidR="002556EF" w:rsidRDefault="002556EF" w:rsidP="008C348C"/>
        </w:tc>
      </w:tr>
      <w:tr w:rsidR="002556EF" w:rsidRPr="004A4E3E" w14:paraId="459BD4AD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B5AC33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914296" w14:paraId="7334D4AA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3ADAE0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1AEB77AD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65AF972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05CD5" w14:textId="77777777" w:rsidR="00914296" w:rsidRPr="003630BC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65017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588B4DCF" w14:textId="4AA9DFD9" w:rsidR="00914296" w:rsidRDefault="00914296" w:rsidP="00914296">
            <w:pPr>
              <w:spacing w:after="0"/>
              <w:ind w:left="135"/>
            </w:pPr>
            <w:r w:rsidRPr="002155EB">
              <w:t>https://resh.edu.ru/</w:t>
            </w:r>
          </w:p>
        </w:tc>
      </w:tr>
      <w:tr w:rsidR="00914296" w14:paraId="5195D9AB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CF6F20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4CE6F1B8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(1914–1918)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2D40A8A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54326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DDBAC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74B151A3" w14:textId="71FD6437" w:rsidR="00914296" w:rsidRDefault="00914296" w:rsidP="00914296">
            <w:pPr>
              <w:spacing w:after="0"/>
              <w:ind w:left="135"/>
            </w:pPr>
            <w:r w:rsidRPr="002155EB">
              <w:t>https://resh.edu.ru/</w:t>
            </w:r>
          </w:p>
        </w:tc>
      </w:tr>
      <w:tr w:rsidR="002556EF" w14:paraId="52709391" w14:textId="77777777" w:rsidTr="00914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C4DE8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4D5C6DA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A5F8D" w14:textId="77777777" w:rsidR="002556EF" w:rsidRDefault="002556EF" w:rsidP="008C348C"/>
        </w:tc>
      </w:tr>
      <w:tr w:rsidR="002556EF" w14:paraId="1C1A0E0F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9F85E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1918-1939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14296" w14:paraId="73FF9EEE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9A1C1C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69351CA9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5996BF7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FC423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451A7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44DD2C77" w14:textId="5A640A47" w:rsidR="00914296" w:rsidRDefault="00914296" w:rsidP="00914296">
            <w:pPr>
              <w:spacing w:after="0"/>
              <w:ind w:left="135"/>
            </w:pPr>
            <w:r w:rsidRPr="00AB21A4">
              <w:t>https://resh.edu.ru/</w:t>
            </w:r>
          </w:p>
        </w:tc>
      </w:tr>
      <w:tr w:rsidR="00914296" w14:paraId="2EC85657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80F82A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5EBD25B8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5CE21B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AEC9E" w14:textId="77777777" w:rsidR="00914296" w:rsidRPr="003B2F04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435D4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1001C3FC" w14:textId="4AEB3D9A" w:rsidR="00914296" w:rsidRDefault="00914296" w:rsidP="00914296">
            <w:pPr>
              <w:spacing w:after="0"/>
              <w:ind w:left="135"/>
            </w:pPr>
            <w:r w:rsidRPr="00AB21A4">
              <w:t>https://resh.edu.ru/</w:t>
            </w:r>
          </w:p>
        </w:tc>
      </w:tr>
      <w:tr w:rsidR="00914296" w14:paraId="053E685E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A51F7F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17B62773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2143839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DCD8F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39B2D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2BE4D7FA" w14:textId="3DA727CB" w:rsidR="00914296" w:rsidRDefault="00914296" w:rsidP="00914296">
            <w:pPr>
              <w:spacing w:after="0"/>
              <w:ind w:left="135"/>
            </w:pPr>
            <w:r w:rsidRPr="00AB21A4">
              <w:t>https://resh.edu.ru/</w:t>
            </w:r>
          </w:p>
        </w:tc>
      </w:tr>
      <w:tr w:rsidR="00914296" w14:paraId="0A1670A8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3689C2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354FA661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BAE94FB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62E70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03C94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59A0D4F4" w14:textId="50AE7155" w:rsidR="00914296" w:rsidRDefault="00914296" w:rsidP="00914296">
            <w:pPr>
              <w:spacing w:after="0"/>
              <w:ind w:left="135"/>
            </w:pPr>
            <w:r w:rsidRPr="00AB21A4">
              <w:t>https://resh.edu.ru/</w:t>
            </w:r>
          </w:p>
        </w:tc>
      </w:tr>
      <w:tr w:rsidR="00914296" w14:paraId="0B25C945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EC929C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23C11948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1F391E2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063D1" w14:textId="77777777" w:rsidR="00914296" w:rsidRPr="0030559A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2252A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3D0886BD" w14:textId="4F3EBADF" w:rsidR="00914296" w:rsidRDefault="00914296" w:rsidP="00914296">
            <w:pPr>
              <w:spacing w:after="0"/>
              <w:ind w:left="135"/>
            </w:pPr>
            <w:r w:rsidRPr="00AB21A4">
              <w:t>https://resh.edu.ru/</w:t>
            </w:r>
          </w:p>
        </w:tc>
      </w:tr>
      <w:tr w:rsidR="00914296" w14:paraId="48FBDE13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A70FEB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7B1A7885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18E7177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3B27B" w14:textId="77777777" w:rsidR="00914296" w:rsidRPr="006329F6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2E0C3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50758F00" w14:textId="3493D38E" w:rsidR="00914296" w:rsidRDefault="00914296" w:rsidP="00914296">
            <w:pPr>
              <w:spacing w:after="0"/>
              <w:ind w:left="135"/>
            </w:pPr>
            <w:r w:rsidRPr="00AB21A4">
              <w:t>https://resh.edu.ru/</w:t>
            </w:r>
          </w:p>
        </w:tc>
      </w:tr>
      <w:tr w:rsidR="002556EF" w14:paraId="28329599" w14:textId="77777777" w:rsidTr="00914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34809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46F3F89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E5426F" w14:textId="77777777" w:rsidR="002556EF" w:rsidRDefault="002556EF" w:rsidP="008C348C"/>
        </w:tc>
      </w:tr>
      <w:tr w:rsidR="002556EF" w14:paraId="566A4AEB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A1D4B7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914296" w14:paraId="6114FB84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C8FC6D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2788C062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44940D3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8B498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5122D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45D6EB7D" w14:textId="7A509ACC" w:rsidR="00914296" w:rsidRDefault="00914296" w:rsidP="00914296">
            <w:pPr>
              <w:spacing w:after="0"/>
              <w:ind w:left="135"/>
            </w:pPr>
            <w:r w:rsidRPr="00B42044">
              <w:t>https://resh.edu.ru/</w:t>
            </w:r>
          </w:p>
        </w:tc>
      </w:tr>
      <w:tr w:rsidR="00914296" w14:paraId="263D0ACF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01E060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4C09B285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B1264AC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CD17A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D41F6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3C0851F5" w14:textId="014F6FA3" w:rsidR="00914296" w:rsidRDefault="00914296" w:rsidP="00914296">
            <w:pPr>
              <w:spacing w:after="0"/>
              <w:ind w:left="135"/>
            </w:pPr>
            <w:r w:rsidRPr="00B42044">
              <w:t>https://resh.edu.ru/</w:t>
            </w:r>
          </w:p>
        </w:tc>
      </w:tr>
      <w:tr w:rsidR="00914296" w14:paraId="0CDE83D3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D462C5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04DDE28E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F4923E6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2FEE1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8CCC9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24452D10" w14:textId="5F7A6680" w:rsidR="00914296" w:rsidRDefault="00914296" w:rsidP="00914296">
            <w:pPr>
              <w:spacing w:after="0"/>
              <w:ind w:left="135"/>
            </w:pPr>
            <w:r w:rsidRPr="00B42044">
              <w:t>https://resh.edu.ru/</w:t>
            </w:r>
          </w:p>
        </w:tc>
      </w:tr>
      <w:tr w:rsidR="00914296" w14:paraId="28C8737C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73F44B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2E6FB564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E8E967F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03F76" w14:textId="77777777" w:rsidR="00914296" w:rsidRPr="008F6435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F439F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03D1F59E" w14:textId="75BB35BB" w:rsidR="00914296" w:rsidRDefault="00914296" w:rsidP="00914296">
            <w:pPr>
              <w:spacing w:after="0"/>
              <w:ind w:left="135"/>
            </w:pPr>
            <w:r w:rsidRPr="00B42044">
              <w:t>https://resh.edu.ru/</w:t>
            </w:r>
          </w:p>
        </w:tc>
      </w:tr>
      <w:tr w:rsidR="00914296" w14:paraId="434461EA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0321A8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6C2EFA0D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13BC4A0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30A5C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15C44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3A9D654F" w14:textId="2A094E8E" w:rsidR="00914296" w:rsidRDefault="00914296" w:rsidP="00914296">
            <w:pPr>
              <w:spacing w:after="0"/>
              <w:ind w:left="135"/>
            </w:pPr>
            <w:r w:rsidRPr="00B42044">
              <w:t>https://resh.edu.ru/</w:t>
            </w:r>
          </w:p>
        </w:tc>
      </w:tr>
      <w:tr w:rsidR="002556EF" w14:paraId="15CAAB36" w14:textId="77777777" w:rsidTr="00914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D1C29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1DE15AE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2844E" w14:textId="77777777" w:rsidR="002556EF" w:rsidRDefault="002556EF" w:rsidP="008C348C"/>
        </w:tc>
      </w:tr>
      <w:tr w:rsidR="002556EF" w14:paraId="58DA6F7E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16E84C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914296" w14:paraId="4E9AB25F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F42457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07230935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624E36F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60778" w14:textId="77777777" w:rsidR="002556EF" w:rsidRPr="0030559A" w:rsidRDefault="002556EF" w:rsidP="008C3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960E2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14:paraId="7F969337" w14:textId="70CB77F9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3C4B7437" w14:textId="77777777" w:rsidTr="00914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9B710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2B09E68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9BB19" w14:textId="77777777" w:rsidR="002556EF" w:rsidRDefault="002556EF" w:rsidP="008C348C"/>
        </w:tc>
      </w:tr>
      <w:tr w:rsidR="002556EF" w14:paraId="2B38B7EE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B63C6B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556EF" w14:paraId="01F0F854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4DDE2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914296" w14:paraId="2E57384D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735E19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28EDA5AD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FF997FE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8C350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9BE50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14:paraId="6086CC44" w14:textId="192AFC66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47C415A1" w14:textId="77777777" w:rsidTr="00914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7B584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F9B771A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4D45F" w14:textId="77777777" w:rsidR="002556EF" w:rsidRDefault="002556EF" w:rsidP="008C348C"/>
        </w:tc>
      </w:tr>
      <w:tr w:rsidR="002556EF" w:rsidRPr="004A4E3E" w14:paraId="3E13A06D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7EA884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914296" w14:paraId="44CB50AC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FE5296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64B307ED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343FB38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9714E" w14:textId="77777777" w:rsidR="00914296" w:rsidRPr="009E3CCE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C8EA2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1708B9C4" w14:textId="36B1EE17" w:rsidR="00914296" w:rsidRDefault="00914296" w:rsidP="00914296">
            <w:pPr>
              <w:spacing w:after="0"/>
              <w:ind w:left="135"/>
            </w:pPr>
            <w:r w:rsidRPr="004D05CC">
              <w:t>https://resh.edu.ru/</w:t>
            </w:r>
          </w:p>
        </w:tc>
      </w:tr>
      <w:tr w:rsidR="00914296" w14:paraId="1E14CF74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E2A05D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7F2EED5E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6552A55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5CA08" w14:textId="77777777" w:rsidR="00914296" w:rsidRPr="009E3CCE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475DD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250A7AC6" w14:textId="6307CC15" w:rsidR="00914296" w:rsidRDefault="00914296" w:rsidP="00914296">
            <w:pPr>
              <w:spacing w:after="0"/>
              <w:ind w:left="135"/>
            </w:pPr>
            <w:r w:rsidRPr="004D05CC">
              <w:t>https://resh.edu.ru/</w:t>
            </w:r>
          </w:p>
        </w:tc>
      </w:tr>
      <w:tr w:rsidR="00914296" w14:paraId="23EFB11B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676099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5BF17DAF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A6F93F0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B5793" w14:textId="77777777" w:rsidR="00914296" w:rsidRPr="008F6435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B5FC5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4285D957" w14:textId="3D2D38C4" w:rsidR="00914296" w:rsidRDefault="00914296" w:rsidP="00914296">
            <w:pPr>
              <w:spacing w:after="0"/>
              <w:ind w:left="135"/>
            </w:pPr>
            <w:r w:rsidRPr="004D05CC">
              <w:t>https://resh.edu.ru/</w:t>
            </w:r>
          </w:p>
        </w:tc>
      </w:tr>
      <w:tr w:rsidR="00914296" w14:paraId="73CBB42E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6A0BC3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2851FF19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CB431F4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D4F9B" w14:textId="77777777" w:rsidR="00914296" w:rsidRPr="00ED2AB0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3D1CA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0163FC1E" w14:textId="0AE789B4" w:rsidR="00914296" w:rsidRDefault="00914296" w:rsidP="00914296">
            <w:pPr>
              <w:spacing w:after="0"/>
              <w:ind w:left="135"/>
            </w:pPr>
            <w:r w:rsidRPr="004D05CC">
              <w:t>https://resh.edu.ru/</w:t>
            </w:r>
          </w:p>
        </w:tc>
      </w:tr>
      <w:tr w:rsidR="00914296" w14:paraId="3B3BCA54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CC4C22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0091B0A9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03303FB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CA40D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E7371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08BFA579" w14:textId="6F9A7157" w:rsidR="00914296" w:rsidRDefault="00914296" w:rsidP="00914296">
            <w:pPr>
              <w:spacing w:after="0"/>
              <w:ind w:left="135"/>
            </w:pPr>
            <w:r w:rsidRPr="004D05CC">
              <w:t>https://resh.edu.ru/</w:t>
            </w:r>
          </w:p>
        </w:tc>
      </w:tr>
      <w:tr w:rsidR="00914296" w14:paraId="6C63ACE1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CDDB44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1761CF58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E5C1E64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69760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A2ECB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14:paraId="1511F153" w14:textId="3A76B135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6AFE38D6" w14:textId="77777777" w:rsidTr="00914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C28A0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CDF69C0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8CC9B" w14:textId="77777777" w:rsidR="002556EF" w:rsidRDefault="002556EF" w:rsidP="008C348C"/>
        </w:tc>
      </w:tr>
      <w:tr w:rsidR="002556EF" w:rsidRPr="004A4E3E" w14:paraId="2336642E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D7647A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914296" w14:paraId="594D3F98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ADF39A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4467524E" w14:textId="77777777" w:rsidR="00914296" w:rsidRDefault="00914296" w:rsidP="00914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(1921-1928)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ACD61D0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E3C7B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3254F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0B4B0D63" w14:textId="2AA5A57A" w:rsidR="00914296" w:rsidRDefault="00914296" w:rsidP="00914296">
            <w:pPr>
              <w:spacing w:after="0"/>
              <w:ind w:left="135"/>
            </w:pPr>
            <w:r w:rsidRPr="009B75F4">
              <w:t>https://resh.edu.ru/</w:t>
            </w:r>
          </w:p>
        </w:tc>
      </w:tr>
      <w:tr w:rsidR="00914296" w14:paraId="35664CE5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8D7FA4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66666CC0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1929-1941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266E81B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30BEE" w14:textId="77777777" w:rsidR="00914296" w:rsidRPr="00F707CC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D852C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75FAE669" w14:textId="2FCA048D" w:rsidR="00914296" w:rsidRDefault="00914296" w:rsidP="00914296">
            <w:pPr>
              <w:spacing w:after="0"/>
              <w:ind w:left="135"/>
            </w:pPr>
            <w:r w:rsidRPr="009B75F4">
              <w:t>https://resh.edu.ru/</w:t>
            </w:r>
          </w:p>
        </w:tc>
      </w:tr>
      <w:tr w:rsidR="00914296" w14:paraId="2CEF7540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A0C5AF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22CC91E8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D064820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9BB1C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BDF97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2C9D6319" w14:textId="741D56C8" w:rsidR="00914296" w:rsidRDefault="00914296" w:rsidP="00914296">
            <w:pPr>
              <w:spacing w:after="0"/>
              <w:ind w:left="135"/>
            </w:pPr>
            <w:r w:rsidRPr="009B75F4">
              <w:t>https://resh.edu.ru/</w:t>
            </w:r>
          </w:p>
        </w:tc>
      </w:tr>
      <w:tr w:rsidR="00914296" w14:paraId="5DD52E82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71D071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1E568819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8AFE319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822E2" w14:textId="77777777" w:rsidR="00914296" w:rsidRPr="008F6435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EE1AF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6434EF82" w14:textId="24973463" w:rsidR="00914296" w:rsidRDefault="00914296" w:rsidP="00914296">
            <w:pPr>
              <w:spacing w:after="0"/>
              <w:ind w:left="135"/>
            </w:pPr>
            <w:r w:rsidRPr="009B75F4">
              <w:t>https://resh.edu.ru/</w:t>
            </w:r>
          </w:p>
        </w:tc>
      </w:tr>
      <w:tr w:rsidR="00914296" w14:paraId="4C8DCD30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661AB9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261C21D2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04A3D5F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1354F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702B3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3BFF4F31" w14:textId="57C18C03" w:rsidR="00914296" w:rsidRDefault="00914296" w:rsidP="00914296">
            <w:pPr>
              <w:spacing w:after="0"/>
              <w:ind w:left="135"/>
            </w:pPr>
            <w:r w:rsidRPr="009B75F4">
              <w:t>https://resh.edu.ru/</w:t>
            </w:r>
          </w:p>
        </w:tc>
      </w:tr>
      <w:tr w:rsidR="00914296" w14:paraId="6C48ABEA" w14:textId="77777777" w:rsidTr="00914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581BA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94EADDD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0C356" w14:textId="77777777" w:rsidR="00914296" w:rsidRDefault="00914296" w:rsidP="00914296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2A217" w14:textId="77777777" w:rsidR="00914296" w:rsidRDefault="00914296" w:rsidP="00914296"/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14:paraId="7711431D" w14:textId="77777777" w:rsidR="00914296" w:rsidRDefault="00914296" w:rsidP="00914296">
            <w:pPr>
              <w:spacing w:after="0"/>
              <w:ind w:left="135"/>
            </w:pPr>
          </w:p>
        </w:tc>
      </w:tr>
      <w:tr w:rsidR="002556EF" w14:paraId="5BA0F8EB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81DEE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(1941-1945)</w:t>
            </w:r>
          </w:p>
        </w:tc>
      </w:tr>
      <w:tr w:rsidR="00914296" w14:paraId="4C194CA3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7A37D2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70BC5511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186EF5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55132" w14:textId="77777777" w:rsidR="00914296" w:rsidRPr="006E77C6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8BABD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7850BAC0" w14:textId="51A808A8" w:rsidR="00914296" w:rsidRDefault="00914296" w:rsidP="00914296">
            <w:pPr>
              <w:spacing w:after="0"/>
              <w:ind w:left="135"/>
            </w:pPr>
            <w:r w:rsidRPr="009530C0">
              <w:t>https://resh.edu.ru/</w:t>
            </w:r>
          </w:p>
        </w:tc>
      </w:tr>
      <w:tr w:rsidR="00914296" w14:paraId="6C2D3817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9DF0D8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232D49F7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B7B44C0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94BAF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9572B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59820601" w14:textId="3660F5EA" w:rsidR="00914296" w:rsidRDefault="00914296" w:rsidP="00914296">
            <w:pPr>
              <w:spacing w:after="0"/>
              <w:ind w:left="135"/>
            </w:pPr>
            <w:r w:rsidRPr="009530C0">
              <w:t>https://resh.edu.ru/</w:t>
            </w:r>
          </w:p>
        </w:tc>
      </w:tr>
      <w:tr w:rsidR="00914296" w14:paraId="52A7BDA1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CDC17E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7984D16B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762DD1F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9D3CB" w14:textId="77777777" w:rsidR="00914296" w:rsidRPr="008F6435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ECB05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434F421A" w14:textId="40C6E687" w:rsidR="00914296" w:rsidRDefault="00914296" w:rsidP="00914296">
            <w:pPr>
              <w:spacing w:after="0"/>
              <w:ind w:left="135"/>
            </w:pPr>
            <w:r w:rsidRPr="009530C0">
              <w:t>https://resh.edu.ru/</w:t>
            </w:r>
          </w:p>
        </w:tc>
      </w:tr>
      <w:tr w:rsidR="00914296" w14:paraId="3AED1502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22AFB2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35BAE9DA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EAA0DC9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FBDB3" w14:textId="77777777" w:rsidR="00914296" w:rsidRPr="008F6435" w:rsidRDefault="00914296" w:rsidP="00914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D4228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565FF955" w14:textId="29869EB0" w:rsidR="00914296" w:rsidRDefault="00914296" w:rsidP="00914296">
            <w:pPr>
              <w:spacing w:after="0"/>
              <w:ind w:left="135"/>
            </w:pPr>
            <w:r w:rsidRPr="009530C0">
              <w:t>https://resh.edu.ru/</w:t>
            </w:r>
          </w:p>
        </w:tc>
      </w:tr>
      <w:tr w:rsidR="00914296" w14:paraId="0597ADF8" w14:textId="77777777" w:rsidTr="00914296">
        <w:trPr>
          <w:trHeight w:val="144"/>
          <w:tblCellSpacing w:w="20" w:type="nil"/>
        </w:trPr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4BD37B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14:paraId="5BFCE2C9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F950F57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A39AC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356BF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</w:tcPr>
          <w:p w14:paraId="5B23C05E" w14:textId="2C829104" w:rsidR="00914296" w:rsidRDefault="00914296" w:rsidP="00914296">
            <w:pPr>
              <w:spacing w:after="0"/>
              <w:ind w:left="135"/>
            </w:pPr>
            <w:r w:rsidRPr="009530C0">
              <w:t>https://resh.edu.ru/</w:t>
            </w:r>
          </w:p>
        </w:tc>
      </w:tr>
      <w:tr w:rsidR="002556EF" w14:paraId="05E183C9" w14:textId="77777777" w:rsidTr="00914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9B213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4315878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BDE12" w14:textId="77777777" w:rsidR="002556EF" w:rsidRDefault="002556EF" w:rsidP="008C348C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31049" w14:textId="77777777" w:rsidR="002556EF" w:rsidRDefault="002556EF" w:rsidP="008C348C"/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14:paraId="28349FC1" w14:textId="77777777" w:rsidR="002556EF" w:rsidRDefault="002556EF" w:rsidP="008C348C">
            <w:pPr>
              <w:spacing w:after="0"/>
              <w:ind w:left="135"/>
            </w:pPr>
          </w:p>
        </w:tc>
      </w:tr>
      <w:tr w:rsidR="002556EF" w14:paraId="684BDD6A" w14:textId="77777777" w:rsidTr="00914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9733D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proofErr w:type="spellStart"/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"История России в 1914-1945 гг."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F16ADFF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DEA61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53D70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14:paraId="7602E659" w14:textId="77777777" w:rsidR="002556EF" w:rsidRDefault="002556EF" w:rsidP="008C348C">
            <w:pPr>
              <w:spacing w:after="0"/>
              <w:ind w:left="135"/>
            </w:pPr>
          </w:p>
        </w:tc>
      </w:tr>
      <w:tr w:rsidR="002556EF" w14:paraId="3F655AF4" w14:textId="77777777" w:rsidTr="00914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A19BA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39D5D5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CF704" w14:textId="77777777" w:rsidR="002556EF" w:rsidRPr="0030559A" w:rsidRDefault="002556EF" w:rsidP="008C3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D157F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14:paraId="679E4FB9" w14:textId="77777777" w:rsidR="002556EF" w:rsidRDefault="002556EF" w:rsidP="008C348C"/>
        </w:tc>
      </w:tr>
    </w:tbl>
    <w:p w14:paraId="2E5F07F3" w14:textId="77777777" w:rsidR="002556EF" w:rsidRDefault="002556EF" w:rsidP="002556EF">
      <w:pPr>
        <w:sectPr w:rsidR="00255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C0CFCB" w14:textId="77777777" w:rsidR="002556EF" w:rsidRDefault="002556EF" w:rsidP="002556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2556EF" w14:paraId="62C06A78" w14:textId="77777777" w:rsidTr="0091429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06269" w14:textId="77777777" w:rsidR="002556EF" w:rsidRDefault="002556EF" w:rsidP="008C3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FC0A72" w14:textId="77777777" w:rsidR="002556EF" w:rsidRDefault="002556EF" w:rsidP="008C348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98902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7A0A83" w14:textId="77777777" w:rsidR="002556EF" w:rsidRDefault="002556EF" w:rsidP="008C3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215F0" w14:textId="77777777" w:rsidR="002556EF" w:rsidRDefault="002556EF" w:rsidP="008C34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06391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8812E" w14:textId="77777777" w:rsidR="002556EF" w:rsidRDefault="002556EF" w:rsidP="008C348C">
            <w:pPr>
              <w:spacing w:after="0"/>
              <w:ind w:left="135"/>
            </w:pPr>
          </w:p>
        </w:tc>
      </w:tr>
      <w:tr w:rsidR="002556EF" w14:paraId="0BA133A6" w14:textId="77777777" w:rsidTr="00914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1769B" w14:textId="77777777" w:rsidR="002556EF" w:rsidRDefault="002556EF" w:rsidP="008C3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FD932" w14:textId="77777777" w:rsidR="002556EF" w:rsidRDefault="002556EF" w:rsidP="008C348C"/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6C388B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1FD1F" w14:textId="77777777" w:rsidR="002556EF" w:rsidRDefault="002556EF" w:rsidP="008C34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852D3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E23D9" w14:textId="77777777" w:rsidR="002556EF" w:rsidRDefault="002556EF" w:rsidP="008C34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20257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09A85" w14:textId="77777777" w:rsidR="002556EF" w:rsidRDefault="002556EF" w:rsidP="008C3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4D521" w14:textId="77777777" w:rsidR="002556EF" w:rsidRDefault="002556EF" w:rsidP="008C348C"/>
        </w:tc>
      </w:tr>
      <w:tr w:rsidR="002556EF" w14:paraId="3EACE761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726EB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556EF" w14:paraId="379FC25B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53E32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556EF" w14:paraId="377771DD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6EFEDC3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D80F701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0BECD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4855B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CC775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86C8D59" w14:textId="4AD9948F" w:rsidR="002556EF" w:rsidRDefault="00A5192D" w:rsidP="008C348C">
            <w:pPr>
              <w:spacing w:after="0"/>
              <w:ind w:left="135"/>
            </w:pPr>
            <w:r w:rsidRPr="00A5192D">
              <w:t>https://resh.edu.ru/</w:t>
            </w:r>
          </w:p>
        </w:tc>
      </w:tr>
      <w:tr w:rsidR="002556EF" w14:paraId="6BEB9476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C57FFA7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6F797BD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85010D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6564B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95DC7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87F6FAA" w14:textId="4C53254D" w:rsidR="002556EF" w:rsidRDefault="00A5192D" w:rsidP="008C348C">
            <w:pPr>
              <w:spacing w:after="0"/>
              <w:ind w:left="135"/>
            </w:pPr>
            <w:r w:rsidRPr="00A5192D">
              <w:t>https://resh.edu.ru/</w:t>
            </w:r>
          </w:p>
        </w:tc>
      </w:tr>
      <w:tr w:rsidR="002556EF" w14:paraId="455C97A4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7AB6C8D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6703677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E63384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34950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04D4A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D11F7CF" w14:textId="5EA77D43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5B1C48AF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C324772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FEBA438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8074F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D2B0D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98B42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BA02E47" w14:textId="41290A6E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1FF6F12F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71D5B2E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C3FEC58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5AD6BD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D0AB9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10AA4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EC1E83A" w14:textId="5111E0E4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5997069C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8F5224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84F2684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55DF6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26F33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0C049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A7D724F" w14:textId="5CCF9868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4F1EB299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1E56B36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94EB69C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036CB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2E576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99FEF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1E952E9" w14:textId="328545CB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32EDB684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7B67E62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F1B5788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F9E5C2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005CA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AE6B5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D117CCE" w14:textId="1145ABEA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1DF47A33" w14:textId="77777777" w:rsidTr="008C3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FAAF6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CE8460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904A8" w14:textId="77777777" w:rsidR="002556EF" w:rsidRDefault="002556EF" w:rsidP="008C348C"/>
        </w:tc>
      </w:tr>
      <w:tr w:rsidR="002556EF" w14:paraId="0066EFF4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00AFD9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556EF" w14:paraId="6A14C56F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100822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2556EF" w14:paraId="2D1EFD84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9E72DAC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4D001CA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E18835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353C2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13914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2979AEB" w14:textId="78F52E49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5EEF8095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F08A1F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1945 - 1991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556EF" w14:paraId="0CBC41EA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524AC3F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AF0B7BE" w14:textId="77777777" w:rsidR="002556EF" w:rsidRDefault="002556EF" w:rsidP="008C3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C5B91B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B2CC7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1C4AF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57320C0" w14:textId="2894D979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0E69CE48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D397185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FC4C80C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B27D7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40E69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9D1E6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2D632DB" w14:textId="3836BD3A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5FAADCF3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C1B6804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2721C5A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B65354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7A4EA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E9854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AD6709D" w14:textId="563AAB23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696FC103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8EB382C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2D6C2B5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(1985-1991)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F8619B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57EEE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3419C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318CCA6" w14:textId="57B228F4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33547803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F4C7F95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4C772C3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8A7196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48405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9AFAD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7953D10" w14:textId="68FBF761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5D8566AE" w14:textId="77777777" w:rsidTr="008C3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CE5D4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59CE95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6F86F" w14:textId="77777777" w:rsidR="002556EF" w:rsidRDefault="002556EF" w:rsidP="008C348C"/>
        </w:tc>
      </w:tr>
      <w:tr w:rsidR="002556EF" w:rsidRPr="004A4E3E" w14:paraId="4679E739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C10F6E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2556EF" w14:paraId="7D412800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DA83DA3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A517E71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(1992–1999)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6C81EE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148DF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582CD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247F2F9" w14:textId="387B5952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6D0B3552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7A87745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4F461DE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5B4648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420AF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69BF7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C1A03A8" w14:textId="67385E28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6F22219C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2097D34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1151BD2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8F84B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A2725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C7E5F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608EABD" w14:textId="4D0C0EF6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146DE5AA" w14:textId="77777777" w:rsidTr="008C3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04C6B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306A54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C00F7" w14:textId="77777777" w:rsidR="002556EF" w:rsidRDefault="002556EF" w:rsidP="008C348C"/>
        </w:tc>
      </w:tr>
      <w:tr w:rsidR="002556EF" w:rsidRPr="004A4E3E" w14:paraId="2C4EFAB3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106DBE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2556EF" w:rsidRPr="004A4E3E" w14:paraId="7946CCBE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F47559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2556EF" w14:paraId="696CE0C7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C298724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0323C21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39A5D7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BF980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F9FE2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C6568A8" w14:textId="4B47CA33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2A633B1A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0F813C7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81B78D6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F75E6A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DFCF2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DB43F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5C890AD" w14:textId="4ECA843A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6E34B2E7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BDF30D5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C6133CA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0CD979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FD1FE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7F1B6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B70B74C" w14:textId="0DBA1F83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21CA86C6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6C02F04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5D8AA42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087EEB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9C826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03E49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BE24053" w14:textId="42149DE9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3EC28449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1A10C81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A69A201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78E4FE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5BBF1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7D3F5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BCB3BD0" w14:textId="4EBF1EF0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585F8DB3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759C9BF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A9D8D6F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47CE7D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97239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F9BE6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E7C79F6" w14:textId="5A1EBDD6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169B8E35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4CBF796" w14:textId="77777777" w:rsidR="002556EF" w:rsidRDefault="002556EF" w:rsidP="008C3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FE618B2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4E5163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50C06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AF97A" w14:textId="77777777" w:rsidR="002556EF" w:rsidRDefault="002556EF" w:rsidP="008C348C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341991B" w14:textId="27E1792A" w:rsidR="002556EF" w:rsidRDefault="00914296" w:rsidP="008C348C">
            <w:pPr>
              <w:spacing w:after="0"/>
              <w:ind w:left="135"/>
            </w:pPr>
            <w:r w:rsidRPr="00914296">
              <w:t>https://resh.edu.ru/</w:t>
            </w:r>
          </w:p>
        </w:tc>
      </w:tr>
      <w:tr w:rsidR="002556EF" w14:paraId="1D57CD88" w14:textId="77777777" w:rsidTr="008C3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B4238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185CAD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815C3" w14:textId="77777777" w:rsidR="002556EF" w:rsidRDefault="002556EF" w:rsidP="008C348C"/>
        </w:tc>
      </w:tr>
      <w:tr w:rsidR="002556EF" w:rsidRPr="004A4E3E" w14:paraId="310ECAC5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49F44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14296" w14:paraId="20D0F0A8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F85C3F5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9BB400E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953FD0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DE987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4A727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407D451B" w14:textId="27C261F9" w:rsidR="00914296" w:rsidRDefault="00914296" w:rsidP="00914296">
            <w:pPr>
              <w:spacing w:after="0"/>
              <w:ind w:left="135"/>
            </w:pPr>
            <w:r w:rsidRPr="002C2CEB">
              <w:t>https://resh.edu.ru/</w:t>
            </w:r>
          </w:p>
        </w:tc>
      </w:tr>
      <w:tr w:rsidR="00914296" w14:paraId="7B4B992C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AAD1A54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DD7ABF5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ECAC9F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728B4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14C2B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1E63F21A" w14:textId="67354700" w:rsidR="00914296" w:rsidRDefault="00914296" w:rsidP="00914296">
            <w:pPr>
              <w:spacing w:after="0"/>
              <w:ind w:left="135"/>
            </w:pPr>
            <w:r w:rsidRPr="002C2CEB">
              <w:t>https://resh.edu.ru/</w:t>
            </w:r>
          </w:p>
        </w:tc>
      </w:tr>
      <w:tr w:rsidR="00914296" w14:paraId="641E9FD5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E402300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D8B6DC6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FF164E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76BDA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168E7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76E25688" w14:textId="01F1B806" w:rsidR="00914296" w:rsidRDefault="00914296" w:rsidP="00914296">
            <w:pPr>
              <w:spacing w:after="0"/>
              <w:ind w:left="135"/>
            </w:pPr>
            <w:r w:rsidRPr="002C2CEB">
              <w:t>https://resh.edu.ru/</w:t>
            </w:r>
          </w:p>
        </w:tc>
      </w:tr>
      <w:tr w:rsidR="00914296" w14:paraId="169FAA61" w14:textId="77777777" w:rsidTr="009142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5E6951C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9F307C5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DFE09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787A5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B9FD5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00DF6E86" w14:textId="312D7CAC" w:rsidR="00914296" w:rsidRDefault="00914296" w:rsidP="00914296">
            <w:pPr>
              <w:spacing w:after="0"/>
              <w:ind w:left="135"/>
            </w:pPr>
            <w:r w:rsidRPr="002C2CEB">
              <w:t>https://resh.edu.ru/</w:t>
            </w:r>
          </w:p>
        </w:tc>
      </w:tr>
      <w:tr w:rsidR="002556EF" w14:paraId="409B0A32" w14:textId="77777777" w:rsidTr="008C3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7F85A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DF3AA5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D9B900" w14:textId="77777777" w:rsidR="002556EF" w:rsidRDefault="002556EF" w:rsidP="008C348C"/>
        </w:tc>
      </w:tr>
      <w:tr w:rsidR="002556EF" w:rsidRPr="004A4E3E" w14:paraId="19E34977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2E7CC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914296" w14:paraId="3EE5B62E" w14:textId="77777777" w:rsidTr="00A025E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86113A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54FC45A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2C61D9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2A1AB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0DCD0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2F53DA2D" w14:textId="475089A5" w:rsidR="00914296" w:rsidRDefault="00914296" w:rsidP="00914296">
            <w:pPr>
              <w:spacing w:after="0"/>
              <w:ind w:left="135"/>
            </w:pPr>
            <w:r w:rsidRPr="00027049">
              <w:t>https://resh.edu.ru/</w:t>
            </w:r>
          </w:p>
        </w:tc>
      </w:tr>
      <w:tr w:rsidR="00914296" w14:paraId="6AD53906" w14:textId="77777777" w:rsidTr="00A025E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D8AE7A5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4E54BC2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1725–1762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80867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7105D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B9B6B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70D65DB1" w14:textId="77BD6C2F" w:rsidR="00914296" w:rsidRDefault="00914296" w:rsidP="00914296">
            <w:pPr>
              <w:spacing w:after="0"/>
              <w:ind w:left="135"/>
            </w:pPr>
            <w:r w:rsidRPr="00027049">
              <w:t>https://resh.edu.ru/</w:t>
            </w:r>
          </w:p>
        </w:tc>
      </w:tr>
      <w:tr w:rsidR="00914296" w14:paraId="2794E01F" w14:textId="77777777" w:rsidTr="00A025E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0F98069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EBFFEE8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1762–1801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2DE0D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D7569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E0B11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17FB87C9" w14:textId="38EC40D5" w:rsidR="00914296" w:rsidRDefault="00914296" w:rsidP="00914296">
            <w:pPr>
              <w:spacing w:after="0"/>
              <w:ind w:left="135"/>
            </w:pPr>
            <w:r w:rsidRPr="00027049">
              <w:t>https://resh.edu.ru/</w:t>
            </w:r>
          </w:p>
        </w:tc>
      </w:tr>
      <w:tr w:rsidR="00914296" w14:paraId="63252E21" w14:textId="77777777" w:rsidTr="00A025E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566BE49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19EB2C4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3CBE2D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8AE4D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36D4F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18251F0F" w14:textId="5A800BA9" w:rsidR="00914296" w:rsidRDefault="00914296" w:rsidP="00914296">
            <w:pPr>
              <w:spacing w:after="0"/>
              <w:ind w:left="135"/>
            </w:pPr>
            <w:r w:rsidRPr="00027049">
              <w:t>https://resh.edu.ru/</w:t>
            </w:r>
          </w:p>
        </w:tc>
      </w:tr>
      <w:tr w:rsidR="00914296" w14:paraId="64C37CD8" w14:textId="77777777" w:rsidTr="00A025E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467A439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713D854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5EDC25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031D0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3BF25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75F8CC53" w14:textId="7D4C3BE4" w:rsidR="00914296" w:rsidRDefault="00914296" w:rsidP="00914296">
            <w:pPr>
              <w:spacing w:after="0"/>
              <w:ind w:left="135"/>
            </w:pPr>
            <w:r w:rsidRPr="00027049">
              <w:t>https://resh.edu.ru/</w:t>
            </w:r>
          </w:p>
        </w:tc>
      </w:tr>
      <w:tr w:rsidR="002556EF" w14:paraId="76445C9B" w14:textId="77777777" w:rsidTr="008C3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94B80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F24FF5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23767" w14:textId="77777777" w:rsidR="002556EF" w:rsidRDefault="002556EF" w:rsidP="008C348C"/>
        </w:tc>
      </w:tr>
      <w:tr w:rsidR="002556EF" w:rsidRPr="004A4E3E" w14:paraId="4E754D3C" w14:textId="77777777" w:rsidTr="008C3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A19F9E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63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14296" w14:paraId="196B1C56" w14:textId="77777777" w:rsidTr="0018173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520D2AA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73E6B65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1801–1825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AADEE8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61C43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6EFBC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0A87DE62" w14:textId="73DF4F84" w:rsidR="00914296" w:rsidRDefault="00914296" w:rsidP="00914296">
            <w:pPr>
              <w:spacing w:after="0"/>
              <w:ind w:left="135"/>
            </w:pPr>
            <w:r w:rsidRPr="00641729">
              <w:t>https://resh.edu.ru/</w:t>
            </w:r>
          </w:p>
        </w:tc>
      </w:tr>
      <w:tr w:rsidR="00914296" w14:paraId="1041B170" w14:textId="77777777" w:rsidTr="0018173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D2AD4B4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F2EBF7B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1825–1855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748D1A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5F9DC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F3779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55E012E5" w14:textId="58FA62A7" w:rsidR="00914296" w:rsidRDefault="00914296" w:rsidP="00914296">
            <w:pPr>
              <w:spacing w:after="0"/>
              <w:ind w:left="135"/>
            </w:pPr>
            <w:r w:rsidRPr="00641729">
              <w:t>https://resh.edu.ru/</w:t>
            </w:r>
          </w:p>
        </w:tc>
      </w:tr>
      <w:tr w:rsidR="00914296" w14:paraId="1D8A5C84" w14:textId="77777777" w:rsidTr="0018173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340CBC9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7D6BD68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2CFB05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6F084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5E1FA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7E9B0E8E" w14:textId="18A7897F" w:rsidR="00914296" w:rsidRDefault="00914296" w:rsidP="00914296">
            <w:pPr>
              <w:spacing w:after="0"/>
              <w:ind w:left="135"/>
            </w:pPr>
            <w:r w:rsidRPr="00641729">
              <w:t>https://resh.edu.ru/</w:t>
            </w:r>
          </w:p>
        </w:tc>
      </w:tr>
      <w:tr w:rsidR="00914296" w14:paraId="325A3998" w14:textId="77777777" w:rsidTr="0018173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00C0267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7C50A13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2060E1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179BF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85E58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10E8142A" w14:textId="6E528508" w:rsidR="00914296" w:rsidRDefault="00914296" w:rsidP="00914296">
            <w:pPr>
              <w:spacing w:after="0"/>
              <w:ind w:left="135"/>
            </w:pPr>
            <w:r w:rsidRPr="00641729">
              <w:t>https://resh.edu.ru/</w:t>
            </w:r>
          </w:p>
        </w:tc>
      </w:tr>
      <w:tr w:rsidR="00914296" w14:paraId="0A774236" w14:textId="77777777" w:rsidTr="0018173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A6047BF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AAD47D2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A9308A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7CB2A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9EA77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40A4B9C3" w14:textId="6EC67113" w:rsidR="00914296" w:rsidRDefault="00914296" w:rsidP="00914296">
            <w:pPr>
              <w:spacing w:after="0"/>
              <w:ind w:left="135"/>
            </w:pPr>
            <w:r w:rsidRPr="00641729">
              <w:t>https://resh.edu.ru/</w:t>
            </w:r>
          </w:p>
        </w:tc>
      </w:tr>
      <w:tr w:rsidR="00914296" w14:paraId="525F714B" w14:textId="77777777" w:rsidTr="0018173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C33D953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C25187A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28B333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F6BD0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804EB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68319CF6" w14:textId="4DECD8C4" w:rsidR="00914296" w:rsidRDefault="00914296" w:rsidP="00914296">
            <w:pPr>
              <w:spacing w:after="0"/>
              <w:ind w:left="135"/>
            </w:pPr>
            <w:r w:rsidRPr="00641729">
              <w:t>https://resh.edu.ru/</w:t>
            </w:r>
          </w:p>
        </w:tc>
      </w:tr>
      <w:tr w:rsidR="00914296" w14:paraId="4263A94C" w14:textId="77777777" w:rsidTr="0018173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28A219D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83855EE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4579C2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CC957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4DB7C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6184E575" w14:textId="1244C294" w:rsidR="00914296" w:rsidRDefault="00914296" w:rsidP="00914296">
            <w:pPr>
              <w:spacing w:after="0"/>
              <w:ind w:left="135"/>
            </w:pPr>
            <w:r w:rsidRPr="00641729">
              <w:t>https://resh.edu.ru/</w:t>
            </w:r>
          </w:p>
        </w:tc>
      </w:tr>
      <w:tr w:rsidR="00914296" w14:paraId="33845618" w14:textId="77777777" w:rsidTr="0018173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462A2C1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70A66EE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1BA7BB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E80A8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A910F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1ABBD919" w14:textId="72E96667" w:rsidR="00914296" w:rsidRDefault="00914296" w:rsidP="00914296">
            <w:pPr>
              <w:spacing w:after="0"/>
              <w:ind w:left="135"/>
            </w:pPr>
            <w:r w:rsidRPr="00641729">
              <w:t>https://resh.edu.ru/</w:t>
            </w:r>
          </w:p>
        </w:tc>
      </w:tr>
      <w:tr w:rsidR="00914296" w14:paraId="7CE10F95" w14:textId="77777777" w:rsidTr="0018173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6E7B187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1928DF1" w14:textId="77777777" w:rsidR="00914296" w:rsidRPr="003630BC" w:rsidRDefault="00914296" w:rsidP="00914296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5C20CE" w14:textId="77777777" w:rsidR="00914296" w:rsidRDefault="00914296" w:rsidP="00914296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358E7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65621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18332361" w14:textId="7F0A77EC" w:rsidR="00914296" w:rsidRDefault="00914296" w:rsidP="00914296">
            <w:pPr>
              <w:spacing w:after="0"/>
              <w:ind w:left="135"/>
            </w:pPr>
            <w:r w:rsidRPr="00641729">
              <w:t>https://resh.edu.ru/</w:t>
            </w:r>
          </w:p>
        </w:tc>
      </w:tr>
      <w:tr w:rsidR="00914296" w14:paraId="51AD71A0" w14:textId="77777777" w:rsidTr="0018173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11FD50B" w14:textId="77777777" w:rsidR="00914296" w:rsidRDefault="00914296" w:rsidP="0091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D3CE209" w14:textId="77777777" w:rsidR="00914296" w:rsidRDefault="00914296" w:rsidP="00914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B84158" w14:textId="77777777" w:rsidR="00914296" w:rsidRDefault="00914296" w:rsidP="0091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FB127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BD307" w14:textId="77777777" w:rsidR="00914296" w:rsidRDefault="00914296" w:rsidP="0091429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</w:tcPr>
          <w:p w14:paraId="7D4B6D4F" w14:textId="4FA79856" w:rsidR="00914296" w:rsidRDefault="00914296" w:rsidP="00914296">
            <w:pPr>
              <w:spacing w:after="0"/>
              <w:ind w:left="135"/>
            </w:pPr>
            <w:r w:rsidRPr="00641729">
              <w:t>https://resh.edu.ru/</w:t>
            </w:r>
          </w:p>
        </w:tc>
      </w:tr>
      <w:tr w:rsidR="002556EF" w14:paraId="4E5E9541" w14:textId="77777777" w:rsidTr="008C3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CDFC5" w14:textId="77777777" w:rsidR="002556EF" w:rsidRDefault="002556EF" w:rsidP="008C3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513778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9EB8F" w14:textId="77777777" w:rsidR="002556EF" w:rsidRDefault="002556EF" w:rsidP="008C348C"/>
        </w:tc>
      </w:tr>
      <w:tr w:rsidR="002556EF" w14:paraId="588FCDD4" w14:textId="77777777" w:rsidTr="00914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0C352" w14:textId="77777777" w:rsidR="002556EF" w:rsidRPr="003630BC" w:rsidRDefault="002556EF" w:rsidP="008C348C">
            <w:pPr>
              <w:spacing w:after="0"/>
              <w:ind w:left="135"/>
              <w:rPr>
                <w:lang w:val="ru-RU"/>
              </w:rPr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A1D90F" w14:textId="77777777" w:rsidR="002556EF" w:rsidRDefault="002556EF" w:rsidP="008C348C">
            <w:pPr>
              <w:spacing w:after="0"/>
              <w:ind w:left="135"/>
              <w:jc w:val="center"/>
            </w:pPr>
            <w:r w:rsidRPr="00363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0FE19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0E344" w14:textId="77777777" w:rsidR="002556EF" w:rsidRDefault="002556EF" w:rsidP="008C3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74B8DE7" w14:textId="77777777" w:rsidR="002556EF" w:rsidRDefault="002556EF" w:rsidP="008C348C"/>
        </w:tc>
      </w:tr>
    </w:tbl>
    <w:p w14:paraId="79F3C7B1" w14:textId="77777777" w:rsidR="003E1754" w:rsidRDefault="003E1754">
      <w:pPr>
        <w:rPr>
          <w:lang w:val="ru-RU"/>
        </w:rPr>
      </w:pPr>
    </w:p>
    <w:p w14:paraId="027FCF33" w14:textId="77777777" w:rsidR="00F95CE4" w:rsidRDefault="00F95CE4" w:rsidP="00F95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6F75D81" w14:textId="7C3C9903" w:rsidR="00914296" w:rsidRDefault="00F95CE4" w:rsidP="00F95CE4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357"/>
        <w:gridCol w:w="566"/>
        <w:gridCol w:w="1543"/>
        <w:gridCol w:w="5808"/>
        <w:gridCol w:w="2126"/>
        <w:gridCol w:w="3260"/>
      </w:tblGrid>
      <w:tr w:rsidR="009801FA" w14:paraId="7DE80813" w14:textId="77777777" w:rsidTr="008C348C">
        <w:trPr>
          <w:gridBefore w:val="1"/>
          <w:wBefore w:w="623" w:type="dxa"/>
          <w:trHeight w:val="1101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9FEA" w14:textId="77777777" w:rsidR="009801FA" w:rsidRDefault="009801FA" w:rsidP="008C348C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4A6F3" w14:textId="77777777" w:rsidR="009801FA" w:rsidRDefault="009801FA" w:rsidP="008C348C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в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разделе</w:t>
            </w:r>
            <w:proofErr w:type="spellEnd"/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BB68" w14:textId="77777777" w:rsidR="009801FA" w:rsidRDefault="009801FA" w:rsidP="008C348C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33377" w14:textId="77777777" w:rsidR="009801FA" w:rsidRDefault="009801FA" w:rsidP="008C348C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15EE" w14:textId="77777777" w:rsidR="009801FA" w:rsidRDefault="009801FA" w:rsidP="008C348C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9801FA" w:rsidRPr="004A4E3E" w14:paraId="4DF5EF39" w14:textId="77777777" w:rsidTr="008C348C">
        <w:trPr>
          <w:gridBefore w:val="1"/>
          <w:wBefore w:w="623" w:type="dxa"/>
          <w:trHeight w:val="461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BF15" w14:textId="77777777" w:rsidR="009801FA" w:rsidRPr="00D44922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6982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08" w:type="dxa"/>
            <w:vAlign w:val="center"/>
          </w:tcPr>
          <w:p w14:paraId="7EC99B1B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56D1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5B15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54C8787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3932" w14:textId="77777777" w:rsidR="009801FA" w:rsidRPr="00D44922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1313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08" w:type="dxa"/>
            <w:vAlign w:val="center"/>
          </w:tcPr>
          <w:p w14:paraId="470A868F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00CD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A50C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00895CC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C639" w14:textId="77777777" w:rsidR="009801FA" w:rsidRPr="00D44922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53BF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08" w:type="dxa"/>
            <w:vAlign w:val="center"/>
          </w:tcPr>
          <w:p w14:paraId="6F089476" w14:textId="77777777" w:rsidR="009801FA" w:rsidRPr="005C3E60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3E6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Мир в начале </w:t>
            </w:r>
            <w:r w:rsidRPr="005C3E60"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 w:rsidRPr="005C3E6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в.: особенности внешнеполитической жизни. Входной контроль (остаточные знания)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570C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3BA7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3B1D935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C902" w14:textId="77777777" w:rsidR="009801FA" w:rsidRPr="00D44922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2A98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08" w:type="dxa"/>
            <w:vAlign w:val="center"/>
          </w:tcPr>
          <w:p w14:paraId="06E2D889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AA54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38F2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5B0EFB5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ABD9" w14:textId="77777777" w:rsidR="009801FA" w:rsidRPr="00D44922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A0F6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08" w:type="dxa"/>
            <w:vAlign w:val="center"/>
          </w:tcPr>
          <w:p w14:paraId="0F1EE466" w14:textId="77777777" w:rsidR="009801FA" w:rsidRPr="00E602D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C72A" w14:textId="77777777" w:rsidR="009801FA" w:rsidRPr="00B5189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733E" w14:textId="77777777" w:rsidR="009801FA" w:rsidRPr="00B5189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964CD0" w14:paraId="7B187539" w14:textId="77777777" w:rsidTr="008C348C">
        <w:trPr>
          <w:gridBefore w:val="1"/>
          <w:wBefore w:w="623" w:type="dxa"/>
          <w:trHeight w:val="413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64E9" w14:textId="77777777" w:rsidR="009801FA" w:rsidRPr="00D44922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1C9C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08" w:type="dxa"/>
            <w:vAlign w:val="center"/>
          </w:tcPr>
          <w:p w14:paraId="5D7E379B" w14:textId="77777777" w:rsidR="009801FA" w:rsidRPr="00C47D3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D31">
              <w:rPr>
                <w:rFonts w:ascii="Times New Roman" w:hAnsi="Times New Roman"/>
                <w:color w:val="000000"/>
                <w:sz w:val="24"/>
                <w:lang w:val="ru-RU"/>
              </w:rPr>
              <w:t>Планы послевоенного устройства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1238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D12C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41D4D66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0FCE" w14:textId="77777777" w:rsidR="009801FA" w:rsidRPr="00D44922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34AB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08" w:type="dxa"/>
            <w:vAlign w:val="center"/>
          </w:tcPr>
          <w:p w14:paraId="0A564E14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1375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4034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1820F10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A44F" w14:textId="77777777" w:rsidR="009801FA" w:rsidRPr="00D44922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3195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08" w:type="dxa"/>
            <w:vAlign w:val="center"/>
          </w:tcPr>
          <w:p w14:paraId="4638F486" w14:textId="77777777" w:rsidR="009801FA" w:rsidRPr="00AD758B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98E4" w14:textId="77777777" w:rsidR="009801FA" w:rsidRPr="00AD758B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1F00" w14:textId="77777777" w:rsidR="009801FA" w:rsidRPr="00AD758B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6A0EB8A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A16F" w14:textId="77777777" w:rsidR="009801FA" w:rsidRPr="00D44922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F2A4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08" w:type="dxa"/>
            <w:vAlign w:val="center"/>
          </w:tcPr>
          <w:p w14:paraId="7D2C7D2D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3470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87BA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964CD0" w14:paraId="2FF31824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761F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577A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808" w:type="dxa"/>
            <w:vAlign w:val="center"/>
          </w:tcPr>
          <w:p w14:paraId="3AA6E9D1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D290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BDC6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964CD0" w14:paraId="0670FAD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F44C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CB92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808" w:type="dxa"/>
            <w:vAlign w:val="center"/>
          </w:tcPr>
          <w:p w14:paraId="26CF7037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F17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FFA4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964CD0" w14:paraId="7E73663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CFCA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4F60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808" w:type="dxa"/>
            <w:vAlign w:val="center"/>
          </w:tcPr>
          <w:p w14:paraId="218CEB4C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78C9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702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4FBBC8E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0155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D9F2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808" w:type="dxa"/>
            <w:vAlign w:val="center"/>
          </w:tcPr>
          <w:p w14:paraId="75A5D800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75F4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F884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68400C7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184B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DA2D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808" w:type="dxa"/>
            <w:vAlign w:val="center"/>
          </w:tcPr>
          <w:p w14:paraId="4E86BD99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7AD7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3EED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1065FEA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59E4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7B29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808" w:type="dxa"/>
            <w:vAlign w:val="center"/>
          </w:tcPr>
          <w:p w14:paraId="6095AD22" w14:textId="77777777" w:rsidR="009801FA" w:rsidRPr="007C18D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Германии в 1920 гг. Германия в 1930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D800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25D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964CD0" w14:paraId="379165A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0E3B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C4CD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808" w:type="dxa"/>
            <w:vAlign w:val="center"/>
          </w:tcPr>
          <w:p w14:paraId="719FBE5E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0A72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7946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964CD0" w14:paraId="3F4EFF5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38E5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8FD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808" w:type="dxa"/>
            <w:vAlign w:val="center"/>
          </w:tcPr>
          <w:p w14:paraId="6686D5AF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881E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D62B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964CD0" w14:paraId="1C977FE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B6FF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149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808" w:type="dxa"/>
            <w:vAlign w:val="center"/>
          </w:tcPr>
          <w:p w14:paraId="69204F87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фашизма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EF39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16E1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14:paraId="273B6D6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2D77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18EE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808" w:type="dxa"/>
            <w:vAlign w:val="center"/>
          </w:tcPr>
          <w:p w14:paraId="62FD2F1C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3E68" w14:textId="77777777" w:rsidR="009801FA" w:rsidRPr="00B25126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F193" w14:textId="77777777" w:rsidR="009801FA" w:rsidRPr="00B25126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FA" w:rsidRPr="00964CD0" w14:paraId="2E84EAA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739F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54C2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808" w:type="dxa"/>
            <w:vAlign w:val="center"/>
          </w:tcPr>
          <w:p w14:paraId="29496095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0041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AC6E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964CD0" w14:paraId="1BAC48B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CC35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F387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808" w:type="dxa"/>
            <w:vAlign w:val="center"/>
          </w:tcPr>
          <w:p w14:paraId="519C7FEC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6090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80BB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964CD0" w14:paraId="6260130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A86F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8702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808" w:type="dxa"/>
            <w:vAlign w:val="center"/>
          </w:tcPr>
          <w:p w14:paraId="4BBF4C04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0BB3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820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38FA742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656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9638" w14:textId="77777777" w:rsidR="009801FA" w:rsidRPr="00B25126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808" w:type="dxa"/>
            <w:vAlign w:val="center"/>
          </w:tcPr>
          <w:p w14:paraId="6DB6A5ED" w14:textId="77777777" w:rsidR="009801FA" w:rsidRPr="00A52F5E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6F29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2753" w14:textId="77777777" w:rsidR="009801FA" w:rsidRPr="006473EF" w:rsidRDefault="009801FA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16479DA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675D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181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808" w:type="dxa"/>
            <w:vAlign w:val="center"/>
          </w:tcPr>
          <w:p w14:paraId="4F8A827B" w14:textId="77777777" w:rsidR="009801FA" w:rsidRPr="00650381" w:rsidRDefault="009801FA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82D3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9FD5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5DC381E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B907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2593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808" w:type="dxa"/>
            <w:vAlign w:val="center"/>
          </w:tcPr>
          <w:p w14:paraId="3D683EB0" w14:textId="77777777" w:rsidR="009801FA" w:rsidRPr="00650381" w:rsidRDefault="009801FA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A7F3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F017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10F5D4DF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D202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69D3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808" w:type="dxa"/>
            <w:vAlign w:val="center"/>
          </w:tcPr>
          <w:p w14:paraId="13E387FD" w14:textId="77777777" w:rsidR="009801FA" w:rsidRPr="00650381" w:rsidRDefault="009801FA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культуры</w:t>
            </w: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1914–1930-х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C190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842F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964CD0" w14:paraId="4744CEC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21AA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4881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808" w:type="dxa"/>
            <w:vAlign w:val="center"/>
          </w:tcPr>
          <w:p w14:paraId="4B365D39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1DCF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80B1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E602D1" w14:paraId="2F92E7E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B4C1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2682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808" w:type="dxa"/>
            <w:vAlign w:val="center"/>
          </w:tcPr>
          <w:p w14:paraId="7A250D42" w14:textId="77777777" w:rsidR="009801FA" w:rsidRPr="00650381" w:rsidRDefault="009801FA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9A7A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441D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79D88AB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3FF6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9411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808" w:type="dxa"/>
            <w:vAlign w:val="center"/>
          </w:tcPr>
          <w:p w14:paraId="2B1CFF88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675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F602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E602D1" w14:paraId="1419538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35BF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9AC1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808" w:type="dxa"/>
            <w:vAlign w:val="center"/>
          </w:tcPr>
          <w:p w14:paraId="7CEDCB0F" w14:textId="77777777" w:rsidR="009801FA" w:rsidRPr="00650381" w:rsidRDefault="009801FA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F356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1DE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14:paraId="754407B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5E3F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5D52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808" w:type="dxa"/>
            <w:vAlign w:val="center"/>
          </w:tcPr>
          <w:p w14:paraId="7291E2BC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3F3B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9ADD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1FA" w:rsidRPr="004A4E3E" w14:paraId="61AC05F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0C36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62E4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808" w:type="dxa"/>
            <w:vAlign w:val="center"/>
          </w:tcPr>
          <w:p w14:paraId="3E8C6E30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0B78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C57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E602D1" w14:paraId="5772E7D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9ED6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43DE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808" w:type="dxa"/>
            <w:vAlign w:val="center"/>
          </w:tcPr>
          <w:p w14:paraId="1FFF8A78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9DF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667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14:paraId="39BC303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1411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B387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808" w:type="dxa"/>
            <w:vAlign w:val="center"/>
          </w:tcPr>
          <w:p w14:paraId="1FDE3CDA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45DF" w14:textId="77777777" w:rsidR="009801FA" w:rsidRPr="006427D3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4B37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1FA" w:rsidRPr="004A4E3E" w14:paraId="2E1D933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2A91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BC11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808" w:type="dxa"/>
            <w:vAlign w:val="center"/>
          </w:tcPr>
          <w:p w14:paraId="5F3FA547" w14:textId="77777777" w:rsidR="009801FA" w:rsidRPr="00AD758B" w:rsidRDefault="009801FA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6B1D" w14:textId="77777777" w:rsidR="009801FA" w:rsidRPr="00AD758B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F49A" w14:textId="77777777" w:rsidR="009801FA" w:rsidRPr="00AD758B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3F20D7CF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3B3C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449D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808" w:type="dxa"/>
            <w:vAlign w:val="center"/>
          </w:tcPr>
          <w:p w14:paraId="29FB1061" w14:textId="77777777" w:rsidR="009801FA" w:rsidRPr="00650381" w:rsidRDefault="009801FA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2ECF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7F4F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4838999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FF6E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19FE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808" w:type="dxa"/>
            <w:vAlign w:val="center"/>
          </w:tcPr>
          <w:p w14:paraId="45D108DA" w14:textId="77777777" w:rsidR="009801FA" w:rsidRPr="00650381" w:rsidRDefault="009801FA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7C64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096E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4E5893B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7E37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D294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808" w:type="dxa"/>
            <w:vAlign w:val="center"/>
          </w:tcPr>
          <w:p w14:paraId="766A665B" w14:textId="77777777" w:rsidR="009801FA" w:rsidRPr="00650381" w:rsidRDefault="009801FA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B528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A25E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6C5DE22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E37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74AE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808" w:type="dxa"/>
            <w:vAlign w:val="center"/>
          </w:tcPr>
          <w:p w14:paraId="3F6B02BD" w14:textId="77777777" w:rsidR="009801FA" w:rsidRPr="00AD758B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EA19" w14:textId="77777777" w:rsidR="009801FA" w:rsidRPr="00AD758B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87F6" w14:textId="77777777" w:rsidR="009801FA" w:rsidRPr="00AD758B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60D6D13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C5D5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5EEA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808" w:type="dxa"/>
            <w:vAlign w:val="center"/>
          </w:tcPr>
          <w:p w14:paraId="3E67E504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9229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0236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7522676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3812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E581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808" w:type="dxa"/>
            <w:vAlign w:val="center"/>
          </w:tcPr>
          <w:p w14:paraId="2A454CF9" w14:textId="77777777" w:rsidR="009801FA" w:rsidRPr="00650381" w:rsidRDefault="009801FA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AE65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C88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69E4518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8A8D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27D9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808" w:type="dxa"/>
            <w:vAlign w:val="center"/>
          </w:tcPr>
          <w:p w14:paraId="7D2BADDC" w14:textId="77777777" w:rsidR="009801FA" w:rsidRPr="00650381" w:rsidRDefault="009801FA" w:rsidP="008C348C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ED8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29ED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40FEEFC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49A3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F3FE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808" w:type="dxa"/>
            <w:vAlign w:val="center"/>
          </w:tcPr>
          <w:p w14:paraId="2ADF21D4" w14:textId="77777777" w:rsidR="009801FA" w:rsidRPr="00AD758B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9197" w14:textId="77777777" w:rsidR="009801FA" w:rsidRPr="00AD758B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23F3" w14:textId="77777777" w:rsidR="009801FA" w:rsidRPr="00AD758B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798D0F2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31A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67F1" w14:textId="77777777" w:rsidR="009801FA" w:rsidRPr="00650381" w:rsidRDefault="009801FA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808" w:type="dxa"/>
            <w:vAlign w:val="center"/>
          </w:tcPr>
          <w:p w14:paraId="3F0E4492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5B7A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17E8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6C7D0D7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05EA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A511" w14:textId="77777777" w:rsidR="009801FA" w:rsidRPr="00650381" w:rsidRDefault="009801FA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808" w:type="dxa"/>
            <w:vAlign w:val="center"/>
          </w:tcPr>
          <w:p w14:paraId="6ABF6CD1" w14:textId="77777777" w:rsidR="009801FA" w:rsidRPr="00AD758B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0A4" w14:textId="77777777" w:rsidR="009801FA" w:rsidRPr="00AD758B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F0F0" w14:textId="77777777" w:rsidR="009801FA" w:rsidRPr="00AD758B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40F84B7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65C0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3039" w14:textId="77777777" w:rsidR="009801FA" w:rsidRPr="00650381" w:rsidRDefault="009801FA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808" w:type="dxa"/>
            <w:vAlign w:val="center"/>
          </w:tcPr>
          <w:p w14:paraId="6DACBA65" w14:textId="77777777" w:rsidR="009801FA" w:rsidRPr="00AF08CD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9DAB" w14:textId="77777777" w:rsidR="009801FA" w:rsidRPr="00AF08CD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6F08" w14:textId="77777777" w:rsidR="009801FA" w:rsidRPr="00AF08CD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7923280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F71C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A479" w14:textId="77777777" w:rsidR="009801FA" w:rsidRPr="00650381" w:rsidRDefault="009801FA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808" w:type="dxa"/>
            <w:vAlign w:val="center"/>
          </w:tcPr>
          <w:p w14:paraId="06786B62" w14:textId="77777777" w:rsidR="009801FA" w:rsidRPr="00AF08CD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55A2" w14:textId="77777777" w:rsidR="009801FA" w:rsidRPr="00AF08CD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092F" w14:textId="77777777" w:rsidR="009801FA" w:rsidRPr="00AF08CD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AF08CD" w14:paraId="527C539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EAE9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E068" w14:textId="77777777" w:rsidR="009801FA" w:rsidRPr="00650381" w:rsidRDefault="009801FA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808" w:type="dxa"/>
            <w:vAlign w:val="center"/>
          </w:tcPr>
          <w:p w14:paraId="5E08E7F8" w14:textId="77777777" w:rsidR="009801FA" w:rsidRPr="00AF08CD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0E68" w14:textId="77777777" w:rsidR="009801FA" w:rsidRPr="00AF08CD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622E" w14:textId="77777777" w:rsidR="009801FA" w:rsidRPr="00AF08CD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63D1B3D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336F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DFCC" w14:textId="77777777" w:rsidR="009801FA" w:rsidRPr="00650381" w:rsidRDefault="009801FA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808" w:type="dxa"/>
            <w:vAlign w:val="center"/>
          </w:tcPr>
          <w:p w14:paraId="565370F8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политической,</w:t>
            </w: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социальной и экономической сферах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CE75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3BB7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3FE7AA7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5F0B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2E71" w14:textId="77777777" w:rsidR="009801FA" w:rsidRPr="00650381" w:rsidRDefault="009801FA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808" w:type="dxa"/>
            <w:vAlign w:val="center"/>
          </w:tcPr>
          <w:p w14:paraId="278D9239" w14:textId="77777777" w:rsidR="009801FA" w:rsidRPr="00AF08CD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121" w14:textId="77777777" w:rsidR="009801FA" w:rsidRPr="00AF08CD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39AF" w14:textId="77777777" w:rsidR="009801FA" w:rsidRPr="00AF08CD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02F17CD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8FE9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B5D5" w14:textId="77777777" w:rsidR="009801FA" w:rsidRPr="00650381" w:rsidRDefault="009801FA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808" w:type="dxa"/>
            <w:vAlign w:val="center"/>
          </w:tcPr>
          <w:p w14:paraId="2A67A491" w14:textId="77777777" w:rsidR="009801FA" w:rsidRPr="00AF08CD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0FA3" w14:textId="77777777" w:rsidR="009801FA" w:rsidRPr="00AF08CD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CC90" w14:textId="77777777" w:rsidR="009801FA" w:rsidRPr="00AF08CD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964CD0" w14:paraId="2D665BD4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22DD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2FF6" w14:textId="77777777" w:rsidR="009801FA" w:rsidRPr="00650381" w:rsidRDefault="009801FA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808" w:type="dxa"/>
            <w:vAlign w:val="center"/>
          </w:tcPr>
          <w:p w14:paraId="7FE8B942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РСФСР 1918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262E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850F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14:paraId="36FCABAA" w14:textId="77777777" w:rsidTr="008C348C">
        <w:trPr>
          <w:gridBefore w:val="1"/>
          <w:wBefore w:w="623" w:type="dxa"/>
          <w:trHeight w:val="406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A384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CE14" w14:textId="77777777" w:rsidR="009801FA" w:rsidRPr="00650381" w:rsidRDefault="009801FA" w:rsidP="008C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808" w:type="dxa"/>
            <w:vAlign w:val="center"/>
          </w:tcPr>
          <w:p w14:paraId="52ACA7E9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1917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1918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7CE5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4293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1FA" w:rsidRPr="004A4E3E" w14:paraId="6DAA991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5D52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CDFB" w14:textId="77777777" w:rsidR="009801FA" w:rsidRPr="00650381" w:rsidRDefault="009801FA" w:rsidP="008C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808" w:type="dxa"/>
            <w:vAlign w:val="center"/>
          </w:tcPr>
          <w:p w14:paraId="6235030D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0714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5FB0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74F08CE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AD86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CC51" w14:textId="77777777" w:rsidR="009801FA" w:rsidRPr="00650381" w:rsidRDefault="009801FA" w:rsidP="008C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808" w:type="dxa"/>
            <w:vAlign w:val="center"/>
          </w:tcPr>
          <w:p w14:paraId="282402B7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DE4E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162E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14:paraId="477D4E8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1125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9E45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808" w:type="dxa"/>
            <w:vAlign w:val="center"/>
          </w:tcPr>
          <w:p w14:paraId="04D49124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Повстанчество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BDE9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7774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1FA" w:rsidRPr="00E602D1" w14:paraId="4C61435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2B1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E9FE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808" w:type="dxa"/>
            <w:vAlign w:val="center"/>
          </w:tcPr>
          <w:p w14:paraId="207C7903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235B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4DE7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1E9FCD9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A285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A574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808" w:type="dxa"/>
            <w:vAlign w:val="center"/>
          </w:tcPr>
          <w:p w14:paraId="2D6C2484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979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6F4E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53F561B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F3EB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64F3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808" w:type="dxa"/>
            <w:vAlign w:val="center"/>
          </w:tcPr>
          <w:p w14:paraId="0E2D8B62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DE8F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D103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3B54285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8C9D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226C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808" w:type="dxa"/>
            <w:vAlign w:val="center"/>
          </w:tcPr>
          <w:p w14:paraId="2A3A7CB3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B559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D466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E602D1" w14:paraId="2A28278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E68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0399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808" w:type="dxa"/>
            <w:vAlign w:val="center"/>
          </w:tcPr>
          <w:p w14:paraId="469DD9ED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2EAB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1A3C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696422E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DEBA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809A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808" w:type="dxa"/>
            <w:vAlign w:val="center"/>
          </w:tcPr>
          <w:p w14:paraId="1B347787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38E1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EA7A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4A4E3E" w14:paraId="0B2E87A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2CC4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2DEC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808" w:type="dxa"/>
            <w:vAlign w:val="center"/>
          </w:tcPr>
          <w:p w14:paraId="231BA4F5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05F8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F96D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:rsidRPr="00964CD0" w14:paraId="3B7E542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6006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82CD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808" w:type="dxa"/>
            <w:vAlign w:val="center"/>
          </w:tcPr>
          <w:p w14:paraId="5465A3ED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беспризорности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071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2BA0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1FA" w14:paraId="21767D5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D48D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2ABE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808" w:type="dxa"/>
            <w:vAlign w:val="center"/>
          </w:tcPr>
          <w:p w14:paraId="5386AF3D" w14:textId="77777777" w:rsidR="009801FA" w:rsidRPr="0065038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8682" w14:textId="77777777" w:rsidR="009801FA" w:rsidRPr="00650381" w:rsidRDefault="009801FA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10C7" w14:textId="77777777" w:rsidR="009801FA" w:rsidRPr="0065038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1FA" w:rsidRPr="00E602D1" w14:paraId="7C36CA09" w14:textId="77777777" w:rsidTr="008C348C">
        <w:trPr>
          <w:gridBefore w:val="1"/>
          <w:wBefore w:w="623" w:type="dxa"/>
          <w:trHeight w:val="371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F3F4" w14:textId="77777777" w:rsidR="009801FA" w:rsidRPr="00826DE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BD2" w14:textId="77777777" w:rsidR="009801FA" w:rsidRPr="00826DE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808" w:type="dxa"/>
            <w:vAlign w:val="center"/>
          </w:tcPr>
          <w:p w14:paraId="2B433B8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CA5C" w14:textId="77777777" w:rsidR="009801FA" w:rsidRPr="00826DE1" w:rsidRDefault="009801FA" w:rsidP="008C34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06FC" w14:textId="77777777" w:rsidR="009801FA" w:rsidRPr="00826DE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3966D22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A8F7" w14:textId="77777777" w:rsidR="009801FA" w:rsidRPr="00826DE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E293" w14:textId="77777777" w:rsidR="009801FA" w:rsidRPr="00826DE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808" w:type="dxa"/>
            <w:vAlign w:val="center"/>
          </w:tcPr>
          <w:p w14:paraId="1D5FE8E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0AE2" w14:textId="77777777" w:rsidR="009801FA" w:rsidRPr="00826DE1" w:rsidRDefault="009801FA" w:rsidP="008C34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3F57" w14:textId="77777777" w:rsidR="009801FA" w:rsidRPr="00826DE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39F82179" w14:textId="77777777" w:rsidTr="008C348C">
        <w:trPr>
          <w:gridBefore w:val="1"/>
          <w:wBefore w:w="623" w:type="dxa"/>
          <w:trHeight w:val="278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40E9" w14:textId="77777777" w:rsidR="009801FA" w:rsidRPr="00826DE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0D53" w14:textId="77777777" w:rsidR="009801FA" w:rsidRPr="00826DE1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808" w:type="dxa"/>
            <w:vAlign w:val="center"/>
          </w:tcPr>
          <w:p w14:paraId="2AAF0B76" w14:textId="77777777" w:rsidR="009801FA" w:rsidRPr="00AF08CD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общество в начале 1920-х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6D56" w14:textId="77777777" w:rsidR="009801FA" w:rsidRPr="00AF08CD" w:rsidRDefault="009801FA" w:rsidP="008C34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29F2" w14:textId="77777777" w:rsidR="009801FA" w:rsidRPr="00AF08CD" w:rsidRDefault="009801FA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792F1F5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02D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AA7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808" w:type="dxa"/>
            <w:vAlign w:val="center"/>
          </w:tcPr>
          <w:p w14:paraId="41BDEE6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72C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3CB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14:paraId="43C6F49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A8D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0DE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808" w:type="dxa"/>
            <w:vAlign w:val="center"/>
          </w:tcPr>
          <w:p w14:paraId="6C4A858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1920-х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61E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E19B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FA" w:rsidRPr="004A4E3E" w14:paraId="4949DD4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2A6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D02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808" w:type="dxa"/>
            <w:vAlign w:val="center"/>
          </w:tcPr>
          <w:p w14:paraId="6B7E979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C4B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399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5D22A6B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9F9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69E7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808" w:type="dxa"/>
            <w:vAlign w:val="center"/>
          </w:tcPr>
          <w:p w14:paraId="35B09B0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731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57B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964CD0" w14:paraId="0984B07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FD9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89C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808" w:type="dxa"/>
            <w:vAlign w:val="center"/>
          </w:tcPr>
          <w:p w14:paraId="635CB3A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5E1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651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3781C3F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BD4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B31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808" w:type="dxa"/>
            <w:vAlign w:val="center"/>
          </w:tcPr>
          <w:p w14:paraId="428A6DF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A8AA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741A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6938C9CF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AF4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FFE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808" w:type="dxa"/>
            <w:vAlign w:val="center"/>
          </w:tcPr>
          <w:p w14:paraId="43D7BF4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940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BCB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14:paraId="4CDF102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FF9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F5B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808" w:type="dxa"/>
            <w:vAlign w:val="center"/>
          </w:tcPr>
          <w:p w14:paraId="44C3327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CA6B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2FA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FA" w:rsidRPr="00E602D1" w14:paraId="16F32AF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A27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BA2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808" w:type="dxa"/>
            <w:vAlign w:val="center"/>
          </w:tcPr>
          <w:p w14:paraId="3CCB3A9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C8C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B29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4F765A3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4DB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7FF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5808" w:type="dxa"/>
            <w:vAlign w:val="center"/>
          </w:tcPr>
          <w:p w14:paraId="23A188C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618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625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40731FC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4CD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CCC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808" w:type="dxa"/>
            <w:vAlign w:val="center"/>
          </w:tcPr>
          <w:p w14:paraId="24597F87" w14:textId="77777777" w:rsidR="009801FA" w:rsidRPr="00AF08CD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2F58" w14:textId="77777777" w:rsidR="009801FA" w:rsidRPr="00AF08CD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F984" w14:textId="77777777" w:rsidR="009801FA" w:rsidRPr="00AF08CD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46C644C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BE7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F42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808" w:type="dxa"/>
            <w:vAlign w:val="center"/>
          </w:tcPr>
          <w:p w14:paraId="5B51DDE5" w14:textId="77777777" w:rsidR="009801FA" w:rsidRPr="00AF08CD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8BB5" w14:textId="77777777" w:rsidR="009801FA" w:rsidRPr="00AF08CD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7FB7" w14:textId="77777777" w:rsidR="009801FA" w:rsidRPr="00AF08CD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3AD1A5E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7F9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ED9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5808" w:type="dxa"/>
            <w:vAlign w:val="center"/>
          </w:tcPr>
          <w:p w14:paraId="1772774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BC9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239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6DA08F3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7CB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038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808" w:type="dxa"/>
            <w:vAlign w:val="center"/>
          </w:tcPr>
          <w:p w14:paraId="64D7139A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F8C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B69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50A8281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CCE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96D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5808" w:type="dxa"/>
            <w:vAlign w:val="center"/>
          </w:tcPr>
          <w:p w14:paraId="2D544BF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241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0B8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657C52A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FA1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AC4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808" w:type="dxa"/>
            <w:vAlign w:val="center"/>
          </w:tcPr>
          <w:p w14:paraId="6909FA6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725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AE6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5BDCFA3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F8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B05B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808" w:type="dxa"/>
            <w:vAlign w:val="center"/>
          </w:tcPr>
          <w:p w14:paraId="28795A7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1937–1938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650A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1A5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253C940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CBB3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62F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808" w:type="dxa"/>
            <w:vAlign w:val="center"/>
          </w:tcPr>
          <w:p w14:paraId="5DB6E4B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EB3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7EC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27A2E32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BFAA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9E8B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5808" w:type="dxa"/>
            <w:vAlign w:val="center"/>
          </w:tcPr>
          <w:p w14:paraId="03DF26C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191A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C38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43400BC4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77AF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3B9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808" w:type="dxa"/>
            <w:vAlign w:val="center"/>
          </w:tcPr>
          <w:p w14:paraId="2BC08AA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8D8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FC4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36141EFF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49E1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0E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808" w:type="dxa"/>
            <w:vAlign w:val="center"/>
          </w:tcPr>
          <w:p w14:paraId="0B9C1E7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7C1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B67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7432E79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F5F4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58E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808" w:type="dxa"/>
            <w:vAlign w:val="center"/>
          </w:tcPr>
          <w:p w14:paraId="0D043F6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2A9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BAB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0D7E6A6F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F914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511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5808" w:type="dxa"/>
            <w:vAlign w:val="center"/>
          </w:tcPr>
          <w:p w14:paraId="18972E4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5AD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21FA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402F291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EC68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19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808" w:type="dxa"/>
            <w:vAlign w:val="center"/>
          </w:tcPr>
          <w:p w14:paraId="271415C4" w14:textId="77777777" w:rsidR="009801FA" w:rsidRPr="00DB524F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24F">
              <w:rPr>
                <w:rFonts w:ascii="Times New Roman" w:hAnsi="Times New Roman"/>
                <w:color w:val="000000"/>
                <w:sz w:val="24"/>
                <w:lang w:val="ru-RU"/>
              </w:rPr>
              <w:t>Наука в 1930-е гг.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524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Повседневность 1930-х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C25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528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54BA3F5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15BD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E61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808" w:type="dxa"/>
            <w:vAlign w:val="center"/>
          </w:tcPr>
          <w:p w14:paraId="429C4ED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F27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4B5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6336533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2102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F2A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808" w:type="dxa"/>
            <w:vAlign w:val="center"/>
          </w:tcPr>
          <w:p w14:paraId="1CAB37C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C1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A10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6D4D1B5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9435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966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808" w:type="dxa"/>
            <w:vAlign w:val="center"/>
          </w:tcPr>
          <w:p w14:paraId="7D4410B7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80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B0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2CE1267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14F2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6ECB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808" w:type="dxa"/>
            <w:vAlign w:val="center"/>
          </w:tcPr>
          <w:p w14:paraId="52A5244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C36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6FA7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3A1CF4F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AA66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FEF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5808" w:type="dxa"/>
            <w:vAlign w:val="center"/>
          </w:tcPr>
          <w:p w14:paraId="751849DB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47A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A2B7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459936D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6658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89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5808" w:type="dxa"/>
            <w:vAlign w:val="center"/>
          </w:tcPr>
          <w:p w14:paraId="3FFB87C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94F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61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6866904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07A8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8B0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5808" w:type="dxa"/>
            <w:vAlign w:val="center"/>
          </w:tcPr>
          <w:p w14:paraId="226E557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13E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CA8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4AFDBCAE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DBD7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92DB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808" w:type="dxa"/>
            <w:vAlign w:val="center"/>
          </w:tcPr>
          <w:p w14:paraId="21CCCDE7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D19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49F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05966EF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2B0B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F19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5808" w:type="dxa"/>
            <w:vAlign w:val="center"/>
          </w:tcPr>
          <w:p w14:paraId="1A7F978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01F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439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54B910B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FBE1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D42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5808" w:type="dxa"/>
            <w:vAlign w:val="center"/>
          </w:tcPr>
          <w:p w14:paraId="3658FDA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FA9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434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45CF67F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74CE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D66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5808" w:type="dxa"/>
            <w:vAlign w:val="center"/>
          </w:tcPr>
          <w:p w14:paraId="1281356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CAE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61F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7E15C8AF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7005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56F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5808" w:type="dxa"/>
            <w:vAlign w:val="center"/>
          </w:tcPr>
          <w:p w14:paraId="057F2CB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0A5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AFF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2FD00AE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CAA0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291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5808" w:type="dxa"/>
            <w:vAlign w:val="center"/>
          </w:tcPr>
          <w:p w14:paraId="5376ACA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Ленинграда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219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5E8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12C78D64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5AC3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E2C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5808" w:type="dxa"/>
            <w:vAlign w:val="center"/>
          </w:tcPr>
          <w:p w14:paraId="0F05A4E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B78A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0B8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7B6F441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DEEB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899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5808" w:type="dxa"/>
            <w:vAlign w:val="center"/>
          </w:tcPr>
          <w:p w14:paraId="5ECDD30C" w14:textId="77777777" w:rsidR="009801FA" w:rsidRPr="00196E69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5CD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342B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16031AEE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101F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6E4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5808" w:type="dxa"/>
            <w:vAlign w:val="center"/>
          </w:tcPr>
          <w:p w14:paraId="2A39346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CCA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EC5A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777038E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D4F6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933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5808" w:type="dxa"/>
            <w:vAlign w:val="center"/>
          </w:tcPr>
          <w:p w14:paraId="4F05B6F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врагу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C8E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FF5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5F41B94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A109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8DF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5808" w:type="dxa"/>
            <w:vAlign w:val="center"/>
          </w:tcPr>
          <w:p w14:paraId="246C2ED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г. 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Сталинградская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E0B7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AFA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693DDFB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6196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B48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5808" w:type="dxa"/>
            <w:vAlign w:val="center"/>
          </w:tcPr>
          <w:p w14:paraId="5CF53ED7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B21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237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09AA50E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9A3F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14CA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5808" w:type="dxa"/>
            <w:vAlign w:val="center"/>
          </w:tcPr>
          <w:p w14:paraId="6008622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153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BF2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764E70E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7811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041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5808" w:type="dxa"/>
            <w:vAlign w:val="center"/>
          </w:tcPr>
          <w:p w14:paraId="1ABD86A7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Днепр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732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B21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273F4A8E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1A13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2CF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5808" w:type="dxa"/>
            <w:vAlign w:val="center"/>
          </w:tcPr>
          <w:p w14:paraId="59D2907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линией фронта. Партизанская и подпольная борьба </w:t>
            </w: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врагом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2C0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D99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54EAB8B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006E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437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5808" w:type="dxa"/>
            <w:vAlign w:val="center"/>
          </w:tcPr>
          <w:p w14:paraId="60AD2AD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EC9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4EE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29D1A49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C795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7D5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5808" w:type="dxa"/>
            <w:vAlign w:val="center"/>
          </w:tcPr>
          <w:p w14:paraId="3D3A4C4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9D4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843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0C4FC12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46AC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1D9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5808" w:type="dxa"/>
            <w:vAlign w:val="center"/>
          </w:tcPr>
          <w:p w14:paraId="350A4D8B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AFBA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516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2A9C1ADE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C6FD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BF3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5808" w:type="dxa"/>
            <w:vAlign w:val="center"/>
          </w:tcPr>
          <w:p w14:paraId="46544D2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50F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18DA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6B6307D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8EEA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7FC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5808" w:type="dxa"/>
            <w:vAlign w:val="center"/>
          </w:tcPr>
          <w:p w14:paraId="1565985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21C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E50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69046FC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B0F3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F3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5808" w:type="dxa"/>
            <w:vAlign w:val="center"/>
          </w:tcPr>
          <w:p w14:paraId="4EE2A16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D63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0E3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03199A0E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EAEE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960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808" w:type="dxa"/>
            <w:vAlign w:val="center"/>
          </w:tcPr>
          <w:p w14:paraId="5F2EAE7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B55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CDB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21FAB73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B8A5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563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5808" w:type="dxa"/>
            <w:vAlign w:val="center"/>
          </w:tcPr>
          <w:p w14:paraId="66FEE59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D0A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775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00EC366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E565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C7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5808" w:type="dxa"/>
            <w:vAlign w:val="center"/>
          </w:tcPr>
          <w:p w14:paraId="2014299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Тегеранская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1943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65B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B0C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709E2F3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05A7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860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5808" w:type="dxa"/>
            <w:vAlign w:val="center"/>
          </w:tcPr>
          <w:p w14:paraId="7DFB7067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29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E35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4A288BE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03B4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0F8B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5808" w:type="dxa"/>
            <w:vAlign w:val="center"/>
          </w:tcPr>
          <w:p w14:paraId="34E62AC7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E19E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55A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5CBD0FB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0047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51B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5808" w:type="dxa"/>
            <w:vAlign w:val="center"/>
          </w:tcPr>
          <w:p w14:paraId="42930D4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672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A8F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7868DAAE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14CE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128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5808" w:type="dxa"/>
            <w:vAlign w:val="center"/>
          </w:tcPr>
          <w:p w14:paraId="4BCCA4C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71C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CE3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0120393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3DD8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726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5808" w:type="dxa"/>
            <w:vAlign w:val="center"/>
          </w:tcPr>
          <w:p w14:paraId="7F8847E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95F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487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7FF5F274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0FB3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2C6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808" w:type="dxa"/>
            <w:vAlign w:val="center"/>
          </w:tcPr>
          <w:p w14:paraId="7A956F2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Ялтинская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Потсдамская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582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E62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01A6DFF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4441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2BB0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5808" w:type="dxa"/>
            <w:vAlign w:val="center"/>
          </w:tcPr>
          <w:p w14:paraId="3C1EA9A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0D4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7EE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37F270F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2F23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44F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5808" w:type="dxa"/>
            <w:vAlign w:val="center"/>
          </w:tcPr>
          <w:p w14:paraId="52A537F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7A63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ED4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4A4E3E" w14:paraId="47E470C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B792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5D11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5808" w:type="dxa"/>
            <w:vAlign w:val="center"/>
          </w:tcPr>
          <w:p w14:paraId="382D26E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C1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BED2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69D0D02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711D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31C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5808" w:type="dxa"/>
            <w:vAlign w:val="center"/>
          </w:tcPr>
          <w:p w14:paraId="0EC2CEF5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511D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3A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461DA3CE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2318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13E7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5808" w:type="dxa"/>
            <w:vAlign w:val="center"/>
          </w:tcPr>
          <w:p w14:paraId="644269F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36BF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38C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66DC110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A6D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5A94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5808" w:type="dxa"/>
            <w:vAlign w:val="center"/>
          </w:tcPr>
          <w:p w14:paraId="543E805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23C9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C91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3FB5016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71C4" w14:textId="77777777" w:rsidR="009801FA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1F3B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808" w:type="dxa"/>
            <w:vAlign w:val="center"/>
          </w:tcPr>
          <w:p w14:paraId="6F3CE8A8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6726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E8DC" w14:textId="77777777" w:rsidR="009801FA" w:rsidRPr="00826DE1" w:rsidRDefault="009801FA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1FA" w:rsidRPr="00E602D1" w14:paraId="17234F84" w14:textId="77777777" w:rsidTr="008C348C">
        <w:trPr>
          <w:gridAfter w:val="5"/>
          <w:wAfter w:w="13303" w:type="dxa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3E98C" w14:textId="77777777" w:rsidR="009801FA" w:rsidRPr="00B9279F" w:rsidRDefault="009801FA" w:rsidP="008C348C">
            <w:pPr>
              <w:spacing w:after="0"/>
              <w:rPr>
                <w:lang w:val="ru-RU"/>
              </w:rPr>
            </w:pPr>
          </w:p>
        </w:tc>
      </w:tr>
    </w:tbl>
    <w:p w14:paraId="4D2FF70E" w14:textId="77777777" w:rsidR="009801FA" w:rsidRDefault="009801FA" w:rsidP="00F95CE4">
      <w:pPr>
        <w:rPr>
          <w:lang w:val="ru-RU"/>
        </w:rPr>
      </w:pPr>
    </w:p>
    <w:p w14:paraId="74C3ABE2" w14:textId="2C5E1C5E" w:rsidR="009801FA" w:rsidRDefault="009801FA" w:rsidP="00F95CE4">
      <w:pPr>
        <w:rPr>
          <w:b/>
          <w:bCs/>
          <w:lang w:val="ru-RU"/>
        </w:rPr>
      </w:pPr>
      <w:r w:rsidRPr="009801FA">
        <w:rPr>
          <w:b/>
          <w:bCs/>
          <w:lang w:val="ru-RU"/>
        </w:rPr>
        <w:t>11 КЛАСС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357"/>
        <w:gridCol w:w="566"/>
        <w:gridCol w:w="1143"/>
        <w:gridCol w:w="6208"/>
        <w:gridCol w:w="2126"/>
        <w:gridCol w:w="3260"/>
      </w:tblGrid>
      <w:tr w:rsidR="00C96766" w14:paraId="0B123E9F" w14:textId="77777777" w:rsidTr="008C348C">
        <w:trPr>
          <w:gridBefore w:val="1"/>
          <w:wBefore w:w="623" w:type="dxa"/>
          <w:trHeight w:val="1101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0B349" w14:textId="77777777" w:rsidR="00C96766" w:rsidRDefault="00C96766" w:rsidP="008C348C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F1F3" w14:textId="77777777" w:rsidR="00C96766" w:rsidRDefault="00C96766" w:rsidP="008C348C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в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разделе</w:t>
            </w:r>
            <w:proofErr w:type="spellEnd"/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0EFFD" w14:textId="77777777" w:rsidR="00C96766" w:rsidRDefault="00C96766" w:rsidP="008C348C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3885C" w14:textId="77777777" w:rsidR="00C96766" w:rsidRDefault="00C96766" w:rsidP="008C348C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32E40" w14:textId="77777777" w:rsidR="00C96766" w:rsidRDefault="00C96766" w:rsidP="008C348C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C96766" w:rsidRPr="00E602D1" w14:paraId="632893E6" w14:textId="77777777" w:rsidTr="008C348C">
        <w:trPr>
          <w:gridBefore w:val="1"/>
          <w:wBefore w:w="623" w:type="dxa"/>
          <w:trHeight w:val="461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067E" w14:textId="77777777" w:rsidR="00C96766" w:rsidRPr="00D44922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FA79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08" w:type="dxa"/>
            <w:vAlign w:val="center"/>
          </w:tcPr>
          <w:p w14:paraId="01E7C09D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F38B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F14B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4FC1DB3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CD9A" w14:textId="77777777" w:rsidR="00C96766" w:rsidRPr="00D44922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47C5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08" w:type="dxa"/>
            <w:vAlign w:val="center"/>
          </w:tcPr>
          <w:p w14:paraId="03E7F43C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66F4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9D15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3E09FEA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8361" w14:textId="77777777" w:rsidR="00C96766" w:rsidRPr="00D44922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F522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08" w:type="dxa"/>
            <w:vAlign w:val="center"/>
          </w:tcPr>
          <w:p w14:paraId="4E6FEB79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5DCB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109C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4698E6A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E9B3" w14:textId="77777777" w:rsidR="00C96766" w:rsidRPr="00D44922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2A01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08" w:type="dxa"/>
            <w:vAlign w:val="center"/>
          </w:tcPr>
          <w:p w14:paraId="29754820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AC59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9910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330AF1D4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BD4C" w14:textId="77777777" w:rsidR="00C96766" w:rsidRPr="00D44922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14C1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08" w:type="dxa"/>
            <w:vAlign w:val="center"/>
          </w:tcPr>
          <w:p w14:paraId="4E7C0B9A" w14:textId="77777777" w:rsidR="00C96766" w:rsidRPr="00E602D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BA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Входной контроль (остаточные знания)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E479" w14:textId="77777777" w:rsidR="00C96766" w:rsidRPr="00B5189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B0C" w14:textId="77777777" w:rsidR="00C96766" w:rsidRPr="00B5189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73F7A346" w14:textId="77777777" w:rsidTr="008C348C">
        <w:trPr>
          <w:gridBefore w:val="1"/>
          <w:wBefore w:w="623" w:type="dxa"/>
          <w:trHeight w:val="413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1D05" w14:textId="77777777" w:rsidR="00C96766" w:rsidRPr="00D44922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1BD7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08" w:type="dxa"/>
            <w:vAlign w:val="center"/>
          </w:tcPr>
          <w:p w14:paraId="4D92C479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26BC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A66F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5F57DC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A20C" w14:textId="77777777" w:rsidR="00C96766" w:rsidRPr="00D44922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CAB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208" w:type="dxa"/>
            <w:vAlign w:val="center"/>
          </w:tcPr>
          <w:p w14:paraId="18DF4522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EA3D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B89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14:paraId="76DC339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4009" w14:textId="77777777" w:rsidR="00C96766" w:rsidRPr="00D44922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7AD4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08" w:type="dxa"/>
            <w:vAlign w:val="center"/>
          </w:tcPr>
          <w:p w14:paraId="2AFBDD86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3499" w14:textId="77777777" w:rsidR="00C96766" w:rsidRPr="00B25126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A008" w14:textId="77777777" w:rsidR="00C96766" w:rsidRPr="00B25126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766" w:rsidRPr="004A4E3E" w14:paraId="7A03926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0170" w14:textId="77777777" w:rsidR="00C96766" w:rsidRPr="00D44922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5B6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208" w:type="dxa"/>
            <w:vAlign w:val="center"/>
          </w:tcPr>
          <w:p w14:paraId="098C8983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2860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D726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0B704D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BC87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86F3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08" w:type="dxa"/>
            <w:vAlign w:val="center"/>
          </w:tcPr>
          <w:p w14:paraId="2DF2CE27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78A5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40E9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4D2AF92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3A13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AFB0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8" w:type="dxa"/>
            <w:vAlign w:val="center"/>
          </w:tcPr>
          <w:p w14:paraId="77F2C308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10C7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7A55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753E29D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3059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7324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208" w:type="dxa"/>
            <w:vAlign w:val="center"/>
          </w:tcPr>
          <w:p w14:paraId="7C50F761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3322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7299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EE6F3C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AF7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4FCA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208" w:type="dxa"/>
            <w:vAlign w:val="center"/>
          </w:tcPr>
          <w:p w14:paraId="35EBCE2D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6D5D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5A87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6BB836B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7075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1292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208" w:type="dxa"/>
            <w:vAlign w:val="center"/>
          </w:tcPr>
          <w:p w14:paraId="14722B41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29A3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47EE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AEDD2D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3911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FD57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208" w:type="dxa"/>
            <w:vAlign w:val="center"/>
          </w:tcPr>
          <w:p w14:paraId="2D70ED57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EA4F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D262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933CD3F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68C1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AE78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208" w:type="dxa"/>
            <w:vAlign w:val="center"/>
          </w:tcPr>
          <w:p w14:paraId="61C32342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89E0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0342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7A7B1AD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D4A9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2B03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08" w:type="dxa"/>
            <w:vAlign w:val="center"/>
          </w:tcPr>
          <w:p w14:paraId="799B0733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2C22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F0E4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0529DEE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A269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71EE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208" w:type="dxa"/>
            <w:vAlign w:val="center"/>
          </w:tcPr>
          <w:p w14:paraId="76D6A4DA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46E4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70DE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264E40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E6C3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8C14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208" w:type="dxa"/>
            <w:vAlign w:val="center"/>
          </w:tcPr>
          <w:p w14:paraId="789F8872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B90" w14:textId="77777777" w:rsidR="00C96766" w:rsidRPr="002A294B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2763" w14:textId="77777777" w:rsidR="00C96766" w:rsidRPr="002A294B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2172195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729B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4F2B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08" w:type="dxa"/>
            <w:vAlign w:val="center"/>
          </w:tcPr>
          <w:p w14:paraId="528AFA90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4D44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F336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47FF1B9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C7D9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991D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208" w:type="dxa"/>
            <w:vAlign w:val="center"/>
          </w:tcPr>
          <w:p w14:paraId="653CB9BC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5715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AF25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3ED5D5D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9711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37A7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08" w:type="dxa"/>
            <w:vAlign w:val="center"/>
          </w:tcPr>
          <w:p w14:paraId="616CB84A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D8AF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7756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0F274BB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6A67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CE54" w14:textId="77777777" w:rsidR="00C96766" w:rsidRPr="00B2512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208" w:type="dxa"/>
            <w:vAlign w:val="center"/>
          </w:tcPr>
          <w:p w14:paraId="4C3F4F58" w14:textId="77777777" w:rsidR="00C96766" w:rsidRPr="00A52F5E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Глобализация, интеграция и проблемы национальных 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D336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9C33" w14:textId="77777777" w:rsidR="00C96766" w:rsidRPr="006473EF" w:rsidRDefault="00C96766" w:rsidP="008C3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964CD0" w14:paraId="5D93309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5044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4806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208" w:type="dxa"/>
            <w:vAlign w:val="center"/>
          </w:tcPr>
          <w:p w14:paraId="4A2BE9D1" w14:textId="77777777" w:rsidR="00C96766" w:rsidRPr="008E2DED" w:rsidRDefault="00C96766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D663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572E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E602D1" w14:paraId="737C62EE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EEA2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B364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208" w:type="dxa"/>
            <w:vAlign w:val="center"/>
          </w:tcPr>
          <w:p w14:paraId="272BC498" w14:textId="77777777" w:rsidR="00C96766" w:rsidRPr="00650381" w:rsidRDefault="00C96766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B6B6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4680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62F6B61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3AC7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093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208" w:type="dxa"/>
            <w:vAlign w:val="center"/>
          </w:tcPr>
          <w:p w14:paraId="1B923EA8" w14:textId="77777777" w:rsidR="00C96766" w:rsidRPr="00650381" w:rsidRDefault="00C96766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720C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06FB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964CD0" w14:paraId="26FD6BF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0B71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BB88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208" w:type="dxa"/>
            <w:vAlign w:val="center"/>
          </w:tcPr>
          <w:p w14:paraId="201AFCD7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92EE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9199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211E555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5385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F406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208" w:type="dxa"/>
            <w:vAlign w:val="center"/>
          </w:tcPr>
          <w:p w14:paraId="2C697ACC" w14:textId="77777777" w:rsidR="00C96766" w:rsidRPr="00650381" w:rsidRDefault="00C96766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BE2C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8490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E602D1" w14:paraId="72F0F3B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B9F5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AD32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208" w:type="dxa"/>
            <w:vAlign w:val="center"/>
          </w:tcPr>
          <w:p w14:paraId="3E9F0BB0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Ужесточение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административно-командной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4570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C61D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2282642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A1A1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5190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08" w:type="dxa"/>
            <w:vAlign w:val="center"/>
          </w:tcPr>
          <w:p w14:paraId="77A8E45D" w14:textId="77777777" w:rsidR="00C96766" w:rsidRPr="00650381" w:rsidRDefault="00C96766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C8EF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4A1F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60E10A9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CED0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F1CE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208" w:type="dxa"/>
            <w:vAlign w:val="center"/>
          </w:tcPr>
          <w:p w14:paraId="263C4993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48CB" w14:textId="77777777" w:rsidR="00C96766" w:rsidRPr="002A294B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7D06" w14:textId="77777777" w:rsidR="00C96766" w:rsidRPr="002A294B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08640EAE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6AFF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8330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208" w:type="dxa"/>
            <w:vAlign w:val="center"/>
          </w:tcPr>
          <w:p w14:paraId="72B6BE5F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3F1E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3E6F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40ED366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E156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5598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208" w:type="dxa"/>
            <w:vAlign w:val="center"/>
          </w:tcPr>
          <w:p w14:paraId="0938684A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831C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AF69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72F622C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A638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90E8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208" w:type="dxa"/>
            <w:vAlign w:val="center"/>
          </w:tcPr>
          <w:p w14:paraId="2570D09A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5FE3" w14:textId="77777777" w:rsidR="00C96766" w:rsidRPr="002A294B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844C" w14:textId="77777777" w:rsidR="00C96766" w:rsidRPr="002A294B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1428DCF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73CC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34C0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208" w:type="dxa"/>
            <w:vAlign w:val="center"/>
          </w:tcPr>
          <w:p w14:paraId="0AFF62D9" w14:textId="77777777" w:rsidR="00C96766" w:rsidRPr="002A294B" w:rsidRDefault="00C96766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E20C" w14:textId="77777777" w:rsidR="00C96766" w:rsidRPr="002A294B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9736" w14:textId="77777777" w:rsidR="00C96766" w:rsidRPr="002A294B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572E6DEE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F0B9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EDFA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208" w:type="dxa"/>
            <w:vAlign w:val="center"/>
          </w:tcPr>
          <w:p w14:paraId="2F298AEE" w14:textId="77777777" w:rsidR="00C96766" w:rsidRPr="00650381" w:rsidRDefault="00C96766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90A5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EF05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E602D1" w14:paraId="674CE74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1882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ECEC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208" w:type="dxa"/>
            <w:vAlign w:val="center"/>
          </w:tcPr>
          <w:p w14:paraId="7581EE53" w14:textId="77777777" w:rsidR="00C96766" w:rsidRPr="00650381" w:rsidRDefault="00C96766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E921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5DF1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5A75281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6B08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DC63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208" w:type="dxa"/>
            <w:vAlign w:val="center"/>
          </w:tcPr>
          <w:p w14:paraId="1FAA8A93" w14:textId="77777777" w:rsidR="00C96766" w:rsidRPr="00650381" w:rsidRDefault="00C96766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DD40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4C3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14:paraId="1EE3C31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C4E1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C821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208" w:type="dxa"/>
            <w:vAlign w:val="center"/>
          </w:tcPr>
          <w:p w14:paraId="6AC14C0A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025D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5E62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6766" w:rsidRPr="004A4E3E" w14:paraId="578CA2BF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71D7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18F4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208" w:type="dxa"/>
            <w:vAlign w:val="center"/>
          </w:tcPr>
          <w:p w14:paraId="17ED05EF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6BA0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61B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2A294B" w14:paraId="05CDC17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6A87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A186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208" w:type="dxa"/>
            <w:vAlign w:val="center"/>
          </w:tcPr>
          <w:p w14:paraId="6E045B68" w14:textId="77777777" w:rsidR="00C96766" w:rsidRPr="00650381" w:rsidRDefault="00C96766" w:rsidP="008C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872FE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1953–1964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9ACB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3AE2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E55B5F" w14:paraId="130BD65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22D6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4A75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208" w:type="dxa"/>
            <w:vAlign w:val="center"/>
          </w:tcPr>
          <w:p w14:paraId="01EA0E66" w14:textId="77777777" w:rsidR="00C96766" w:rsidRPr="00650381" w:rsidRDefault="00C96766" w:rsidP="008C348C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12C2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5CB1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75085BA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E526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C916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208" w:type="dxa"/>
            <w:vAlign w:val="center"/>
          </w:tcPr>
          <w:p w14:paraId="25570226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2547" w14:textId="77777777" w:rsidR="00C96766" w:rsidRPr="002A294B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D47C" w14:textId="77777777" w:rsidR="00C96766" w:rsidRPr="002A294B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7FCD008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283A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1E00" w14:textId="77777777" w:rsidR="00C96766" w:rsidRPr="00650381" w:rsidRDefault="00C96766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208" w:type="dxa"/>
            <w:vAlign w:val="center"/>
          </w:tcPr>
          <w:p w14:paraId="0FC8B32E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A2A3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0028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14:paraId="39C7D68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40F0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27CF" w14:textId="77777777" w:rsidR="00C96766" w:rsidRPr="00650381" w:rsidRDefault="00C96766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208" w:type="dxa"/>
            <w:vAlign w:val="center"/>
          </w:tcPr>
          <w:p w14:paraId="7E95E3F9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1960-х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B500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B06B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6766" w:rsidRPr="004A4E3E" w14:paraId="1F840DA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FB32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7431" w14:textId="77777777" w:rsidR="00C96766" w:rsidRPr="00650381" w:rsidRDefault="00C96766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208" w:type="dxa"/>
            <w:vAlign w:val="center"/>
          </w:tcPr>
          <w:p w14:paraId="6FE8837E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772D" w14:textId="77777777" w:rsidR="00C96766" w:rsidRPr="002A294B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E3AB" w14:textId="77777777" w:rsidR="00C96766" w:rsidRPr="002A294B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6023713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CDA9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87E4" w14:textId="77777777" w:rsidR="00C96766" w:rsidRPr="00650381" w:rsidRDefault="00C96766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208" w:type="dxa"/>
            <w:vAlign w:val="center"/>
          </w:tcPr>
          <w:p w14:paraId="767BF1D8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D845" w14:textId="77777777" w:rsidR="00C96766" w:rsidRPr="002A294B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78A8" w14:textId="77777777" w:rsidR="00C96766" w:rsidRPr="002A294B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71E09DF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1171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058D" w14:textId="77777777" w:rsidR="00C96766" w:rsidRPr="00650381" w:rsidRDefault="00C96766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208" w:type="dxa"/>
            <w:vAlign w:val="center"/>
          </w:tcPr>
          <w:p w14:paraId="183FC279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6409" w14:textId="77777777" w:rsidR="00C96766" w:rsidRPr="002A294B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A36E" w14:textId="77777777" w:rsidR="00C96766" w:rsidRPr="002A294B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5FD9130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A887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2BDE" w14:textId="77777777" w:rsidR="00C96766" w:rsidRPr="00650381" w:rsidRDefault="00C96766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208" w:type="dxa"/>
            <w:vAlign w:val="center"/>
          </w:tcPr>
          <w:p w14:paraId="19CDC1E9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CE75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0491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4ADD32C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EF85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9936" w14:textId="77777777" w:rsidR="00C96766" w:rsidRPr="00650381" w:rsidRDefault="00C96766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208" w:type="dxa"/>
            <w:vAlign w:val="center"/>
          </w:tcPr>
          <w:p w14:paraId="46996291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2620" w14:textId="77777777" w:rsidR="00C96766" w:rsidRPr="002A294B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5E1C" w14:textId="77777777" w:rsidR="00C96766" w:rsidRPr="002A294B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626DDC1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2D78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2B23" w14:textId="77777777" w:rsidR="00C96766" w:rsidRPr="00650381" w:rsidRDefault="00C96766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208" w:type="dxa"/>
            <w:vAlign w:val="center"/>
          </w:tcPr>
          <w:p w14:paraId="1905AFB0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C1D7" w14:textId="77777777" w:rsidR="00C96766" w:rsidRPr="002A294B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2D9" w14:textId="77777777" w:rsidR="00C96766" w:rsidRPr="002A294B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4158671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F5E2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BA4A" w14:textId="77777777" w:rsidR="00C96766" w:rsidRPr="00650381" w:rsidRDefault="00C96766" w:rsidP="008C3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208" w:type="dxa"/>
            <w:vAlign w:val="center"/>
          </w:tcPr>
          <w:p w14:paraId="4BC884E5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2120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C3F6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2A294B" w14:paraId="1FB8117C" w14:textId="77777777" w:rsidTr="008C348C">
        <w:trPr>
          <w:gridBefore w:val="1"/>
          <w:wBefore w:w="623" w:type="dxa"/>
          <w:trHeight w:val="406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DC6F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8190" w14:textId="77777777" w:rsidR="00C96766" w:rsidRPr="00650381" w:rsidRDefault="00C96766" w:rsidP="008C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208" w:type="dxa"/>
            <w:vAlign w:val="center"/>
          </w:tcPr>
          <w:p w14:paraId="4787593D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C1CA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1964–1985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5087" w14:textId="77777777" w:rsidR="00C96766" w:rsidRPr="002A294B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1CF1" w14:textId="77777777" w:rsidR="00C96766" w:rsidRPr="002A294B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964CD0" w14:paraId="12BCF88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83E8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4E86" w14:textId="77777777" w:rsidR="00C96766" w:rsidRPr="00650381" w:rsidRDefault="00C96766" w:rsidP="008C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208" w:type="dxa"/>
            <w:vAlign w:val="center"/>
          </w:tcPr>
          <w:p w14:paraId="17992C3F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1DE3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85BA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39CB01E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2EB9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6272" w14:textId="77777777" w:rsidR="00C96766" w:rsidRPr="00650381" w:rsidRDefault="00C96766" w:rsidP="008C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208" w:type="dxa"/>
            <w:vAlign w:val="center"/>
          </w:tcPr>
          <w:p w14:paraId="504C9757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BC0C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F13A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1250E07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FD57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BBF5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208" w:type="dxa"/>
            <w:vAlign w:val="center"/>
          </w:tcPr>
          <w:p w14:paraId="79399F89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3C70" w14:textId="77777777" w:rsidR="00C96766" w:rsidRPr="002A294B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5D4B" w14:textId="77777777" w:rsidR="00C96766" w:rsidRPr="002A294B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E602D1" w14:paraId="06A08B2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D04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CD9A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208" w:type="dxa"/>
            <w:vAlign w:val="center"/>
          </w:tcPr>
          <w:p w14:paraId="2B725D0C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плюрализм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4F81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DFE8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964CD0" w14:paraId="5ECCC6C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9D3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BF40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208" w:type="dxa"/>
            <w:vAlign w:val="center"/>
          </w:tcPr>
          <w:p w14:paraId="6F65CDCB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D2E4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4F43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E602D1" w14:paraId="3F66F40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DF68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9E4F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208" w:type="dxa"/>
            <w:vAlign w:val="center"/>
          </w:tcPr>
          <w:p w14:paraId="5409E42F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D4B7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2AB3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E602D1" w14:paraId="337B26F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E365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89A2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208" w:type="dxa"/>
            <w:vAlign w:val="center"/>
          </w:tcPr>
          <w:p w14:paraId="2A58F414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025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FCDB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151BEF6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920D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C3E8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208" w:type="dxa"/>
            <w:vAlign w:val="center"/>
          </w:tcPr>
          <w:p w14:paraId="39A66430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5529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E9ED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4880291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449C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5DA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208" w:type="dxa"/>
            <w:vAlign w:val="center"/>
          </w:tcPr>
          <w:p w14:paraId="7107055D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B154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B6C3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4A4E3E" w14:paraId="4B1B59A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01F1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7489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208" w:type="dxa"/>
            <w:vAlign w:val="center"/>
          </w:tcPr>
          <w:p w14:paraId="61047A84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3B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1985–1991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167D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688A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:rsidRPr="00964CD0" w14:paraId="36E29BE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A471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8847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208" w:type="dxa"/>
            <w:vAlign w:val="center"/>
          </w:tcPr>
          <w:p w14:paraId="63DFBDC5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0E54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653C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766" w14:paraId="0AF0100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65A7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79C2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208" w:type="dxa"/>
            <w:vAlign w:val="center"/>
          </w:tcPr>
          <w:p w14:paraId="754EC2E4" w14:textId="77777777" w:rsidR="00C96766" w:rsidRPr="0065038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A69B" w14:textId="77777777" w:rsidR="00C96766" w:rsidRPr="00650381" w:rsidRDefault="00C96766" w:rsidP="008C348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69F0" w14:textId="77777777" w:rsidR="00C96766" w:rsidRPr="0065038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6766" w:rsidRPr="004A4E3E" w14:paraId="00B7BA58" w14:textId="77777777" w:rsidTr="008C348C">
        <w:trPr>
          <w:gridBefore w:val="1"/>
          <w:wBefore w:w="623" w:type="dxa"/>
          <w:trHeight w:val="371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AF7D" w14:textId="77777777" w:rsidR="00C96766" w:rsidRPr="00826DE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2B2C" w14:textId="77777777" w:rsidR="00C96766" w:rsidRPr="00826DE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208" w:type="dxa"/>
            <w:vAlign w:val="center"/>
          </w:tcPr>
          <w:p w14:paraId="75D50BE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88DD" w14:textId="77777777" w:rsidR="00C96766" w:rsidRPr="00826DE1" w:rsidRDefault="00C96766" w:rsidP="008C34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3CC2" w14:textId="77777777" w:rsidR="00C96766" w:rsidRPr="00826DE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3E36282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699C" w14:textId="77777777" w:rsidR="00C96766" w:rsidRPr="00826DE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3C85" w14:textId="77777777" w:rsidR="00C96766" w:rsidRPr="00826DE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208" w:type="dxa"/>
            <w:vAlign w:val="center"/>
          </w:tcPr>
          <w:p w14:paraId="71929E2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52FA" w14:textId="77777777" w:rsidR="00C96766" w:rsidRPr="00826DE1" w:rsidRDefault="00C96766" w:rsidP="008C34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10C6" w14:textId="77777777" w:rsidR="00C96766" w:rsidRPr="00826DE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23CD5A6C" w14:textId="77777777" w:rsidTr="008C348C">
        <w:trPr>
          <w:gridBefore w:val="1"/>
          <w:wBefore w:w="623" w:type="dxa"/>
          <w:trHeight w:val="278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A700" w14:textId="77777777" w:rsidR="00C96766" w:rsidRPr="00826DE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6E23" w14:textId="77777777" w:rsidR="00C96766" w:rsidRPr="00826DE1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208" w:type="dxa"/>
            <w:vAlign w:val="center"/>
          </w:tcPr>
          <w:p w14:paraId="151304F7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3FD0" w14:textId="77777777" w:rsidR="00C96766" w:rsidRPr="002A294B" w:rsidRDefault="00C96766" w:rsidP="008C34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DE5C" w14:textId="77777777" w:rsidR="00C96766" w:rsidRPr="002A294B" w:rsidRDefault="00C96766" w:rsidP="008C348C">
            <w:pPr>
              <w:tabs>
                <w:tab w:val="left" w:pos="90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03C4833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A36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427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6208" w:type="dxa"/>
            <w:vAlign w:val="center"/>
          </w:tcPr>
          <w:p w14:paraId="63E8C05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AE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D59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312C75FF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6C2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592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208" w:type="dxa"/>
            <w:vAlign w:val="center"/>
          </w:tcPr>
          <w:p w14:paraId="26E61B77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6617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7399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7E93FE7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811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435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6208" w:type="dxa"/>
            <w:vAlign w:val="center"/>
          </w:tcPr>
          <w:p w14:paraId="5B26419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C69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EB7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1444861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FB5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D46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6208" w:type="dxa"/>
            <w:vAlign w:val="center"/>
          </w:tcPr>
          <w:p w14:paraId="77335C2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4E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400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6695273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C3E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5B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6208" w:type="dxa"/>
            <w:vAlign w:val="center"/>
          </w:tcPr>
          <w:p w14:paraId="6DA769C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908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4CC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E602D1" w14:paraId="47533BD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710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AE1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6208" w:type="dxa"/>
            <w:vAlign w:val="center"/>
          </w:tcPr>
          <w:p w14:paraId="15E3DFE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8F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394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E602D1" w14:paraId="40CB959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AC8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643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208" w:type="dxa"/>
            <w:vAlign w:val="center"/>
          </w:tcPr>
          <w:p w14:paraId="65F6CCD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A17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FE2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2A294B" w14:paraId="71A7654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466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A08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6208" w:type="dxa"/>
            <w:vAlign w:val="center"/>
          </w:tcPr>
          <w:p w14:paraId="45727E0F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A342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1992–1999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CF54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A71A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E602D1" w14:paraId="7FA75D6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ACD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2E9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6208" w:type="dxa"/>
            <w:vAlign w:val="center"/>
          </w:tcPr>
          <w:p w14:paraId="02B0395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7F7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C40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1678CCE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5C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C8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6208" w:type="dxa"/>
            <w:vAlign w:val="center"/>
          </w:tcPr>
          <w:p w14:paraId="79EBC98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785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5BA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0F33145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41B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DED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6208" w:type="dxa"/>
            <w:vAlign w:val="center"/>
          </w:tcPr>
          <w:p w14:paraId="0BAA4051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2537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74E4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4102F0F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FCD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A1C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208" w:type="dxa"/>
            <w:vAlign w:val="center"/>
          </w:tcPr>
          <w:p w14:paraId="251AB7FE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5262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3B89" w14:textId="77777777" w:rsidR="00C96766" w:rsidRPr="002A294B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964CD0" w14:paraId="7B0EAD1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8A8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13F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6208" w:type="dxa"/>
            <w:vAlign w:val="center"/>
          </w:tcPr>
          <w:p w14:paraId="0DD6F02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21A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646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4DFEF48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FD2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0C3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6208" w:type="dxa"/>
            <w:vAlign w:val="center"/>
          </w:tcPr>
          <w:p w14:paraId="5B57A3F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37B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10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231285B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9E0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761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208" w:type="dxa"/>
            <w:vAlign w:val="center"/>
          </w:tcPr>
          <w:p w14:paraId="27F97B7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3F6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FF1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1C04645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F0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437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6208" w:type="dxa"/>
            <w:vAlign w:val="center"/>
          </w:tcPr>
          <w:p w14:paraId="687D5EE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D8E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0D3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48B0106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954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79F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6208" w:type="dxa"/>
            <w:vAlign w:val="center"/>
          </w:tcPr>
          <w:p w14:paraId="6120242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29C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BA0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7D26633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72E0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AFF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6208" w:type="dxa"/>
            <w:vAlign w:val="center"/>
          </w:tcPr>
          <w:p w14:paraId="4C44D0E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FC6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A8E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005E770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D86C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7DE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6208" w:type="dxa"/>
            <w:vAlign w:val="center"/>
          </w:tcPr>
          <w:p w14:paraId="5812CD0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8C6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877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B4C30B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69F5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BAD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6208" w:type="dxa"/>
            <w:vAlign w:val="center"/>
          </w:tcPr>
          <w:p w14:paraId="066E96D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694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F16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6B708F1E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F78E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C2B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6208" w:type="dxa"/>
            <w:vAlign w:val="center"/>
          </w:tcPr>
          <w:p w14:paraId="1B401FA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36F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3C2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4C39A0C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6D01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A9F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6208" w:type="dxa"/>
            <w:vAlign w:val="center"/>
          </w:tcPr>
          <w:p w14:paraId="7307149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E23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071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1DCA9F6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EF3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1B0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6208" w:type="dxa"/>
            <w:vAlign w:val="center"/>
          </w:tcPr>
          <w:p w14:paraId="1981410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B4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B05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D47BC2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EE11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A5C4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208" w:type="dxa"/>
            <w:vAlign w:val="center"/>
          </w:tcPr>
          <w:p w14:paraId="48B234C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D2A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A11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22DB341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2B57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762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6208" w:type="dxa"/>
            <w:vAlign w:val="center"/>
          </w:tcPr>
          <w:p w14:paraId="2C1AB64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4C5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769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33EAFC9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93E3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4C0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6208" w:type="dxa"/>
            <w:vAlign w:val="center"/>
          </w:tcPr>
          <w:p w14:paraId="26E2475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C74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B86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6222F72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EBCB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BAC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6208" w:type="dxa"/>
            <w:vAlign w:val="center"/>
          </w:tcPr>
          <w:p w14:paraId="02CBB9E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F46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1E4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E602D1" w14:paraId="2CC55D7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F0E1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D3C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6208" w:type="dxa"/>
            <w:vAlign w:val="center"/>
          </w:tcPr>
          <w:p w14:paraId="332A9D2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1154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786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45C127C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5C3A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F26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6208" w:type="dxa"/>
            <w:vAlign w:val="center"/>
          </w:tcPr>
          <w:p w14:paraId="23A6A214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9D6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49F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46E7BEF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F854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6BB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6208" w:type="dxa"/>
            <w:vAlign w:val="center"/>
          </w:tcPr>
          <w:p w14:paraId="7EDFCE2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C91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4FF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4CD35E4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78C0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483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6208" w:type="dxa"/>
            <w:vAlign w:val="center"/>
          </w:tcPr>
          <w:p w14:paraId="591690D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812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D69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2C889C2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5507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C84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208" w:type="dxa"/>
            <w:vAlign w:val="center"/>
          </w:tcPr>
          <w:p w14:paraId="2D934AB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698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72F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2A294B" w14:paraId="0CC6441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A59D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22A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6208" w:type="dxa"/>
            <w:vAlign w:val="center"/>
          </w:tcPr>
          <w:p w14:paraId="500EE18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9EA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53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E602D1" w14:paraId="47AF75D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9A53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25D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6208" w:type="dxa"/>
            <w:vAlign w:val="center"/>
          </w:tcPr>
          <w:p w14:paraId="35F7773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BDA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1B8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1BC5591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AAEC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F634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6208" w:type="dxa"/>
            <w:vAlign w:val="center"/>
          </w:tcPr>
          <w:p w14:paraId="50DEF3E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6B3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DA5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25EA975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334D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10A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6208" w:type="dxa"/>
            <w:vAlign w:val="center"/>
          </w:tcPr>
          <w:p w14:paraId="00EC9DE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5CF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881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2550121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4F78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82C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6208" w:type="dxa"/>
            <w:vAlign w:val="center"/>
          </w:tcPr>
          <w:p w14:paraId="5C0BD5C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644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01F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26540D1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8A8D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F68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6208" w:type="dxa"/>
            <w:vAlign w:val="center"/>
          </w:tcPr>
          <w:p w14:paraId="67DD42F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92A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44B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FF73D6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46FC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EF4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6208" w:type="dxa"/>
            <w:vAlign w:val="center"/>
          </w:tcPr>
          <w:p w14:paraId="477AB72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831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1CB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653FF0A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20C4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D27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6208" w:type="dxa"/>
            <w:vAlign w:val="center"/>
          </w:tcPr>
          <w:p w14:paraId="0073580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AF2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7EF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3F7C4A4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C4A2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65F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6208" w:type="dxa"/>
            <w:vAlign w:val="center"/>
          </w:tcPr>
          <w:p w14:paraId="7349DE1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45A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69D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3A3CADB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5239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12A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6208" w:type="dxa"/>
            <w:vAlign w:val="center"/>
          </w:tcPr>
          <w:p w14:paraId="12E632A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957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F8E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28C0F02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A36B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1A7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6208" w:type="dxa"/>
            <w:vAlign w:val="center"/>
          </w:tcPr>
          <w:p w14:paraId="05CEEB8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3DA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0E2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0A6F92D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C74E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C05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6208" w:type="dxa"/>
            <w:vAlign w:val="center"/>
          </w:tcPr>
          <w:p w14:paraId="51E9D4F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289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751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E602D1" w14:paraId="7D7819D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B3AC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BEB4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6208" w:type="dxa"/>
            <w:vAlign w:val="center"/>
          </w:tcPr>
          <w:p w14:paraId="0F3EC48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21C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816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E602D1" w14:paraId="27AEBB6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12E6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AC5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6208" w:type="dxa"/>
            <w:vAlign w:val="center"/>
          </w:tcPr>
          <w:p w14:paraId="6A0A5494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9CD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AD3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E602D1" w14:paraId="5154888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1C43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241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6208" w:type="dxa"/>
            <w:vAlign w:val="center"/>
          </w:tcPr>
          <w:p w14:paraId="2BDC240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1DD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1C3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38637DE9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645A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9FF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6208" w:type="dxa"/>
            <w:vAlign w:val="center"/>
          </w:tcPr>
          <w:p w14:paraId="00F0CDA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44E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4B8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0D95F3F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2461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7F6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6208" w:type="dxa"/>
            <w:vAlign w:val="center"/>
          </w:tcPr>
          <w:p w14:paraId="7B161D94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B97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F57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0F2F757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E522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3A5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6208" w:type="dxa"/>
            <w:vAlign w:val="center"/>
          </w:tcPr>
          <w:p w14:paraId="6C27188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2B9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025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7038B7D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1B64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7E8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6208" w:type="dxa"/>
            <w:vAlign w:val="center"/>
          </w:tcPr>
          <w:p w14:paraId="2B056B2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C3F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998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4AB807FE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2F60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499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208" w:type="dxa"/>
            <w:vAlign w:val="center"/>
          </w:tcPr>
          <w:p w14:paraId="07843BC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38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118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61FD8F92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76D7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C83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208" w:type="dxa"/>
            <w:vAlign w:val="center"/>
          </w:tcPr>
          <w:p w14:paraId="6CAC6D2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61D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EFF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E602D1" w14:paraId="4BA63CA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B585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953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6208" w:type="dxa"/>
            <w:vAlign w:val="center"/>
          </w:tcPr>
          <w:p w14:paraId="69AA606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5DC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79E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12BE37D0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B32D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9D63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6208" w:type="dxa"/>
            <w:vAlign w:val="center"/>
          </w:tcPr>
          <w:p w14:paraId="4BE9C93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0C5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126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E602D1" w14:paraId="4C13AFF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EF18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3EF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6208" w:type="dxa"/>
            <w:vAlign w:val="center"/>
          </w:tcPr>
          <w:p w14:paraId="02605C0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56C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BD8C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0E0AEC2F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D713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1C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6208" w:type="dxa"/>
            <w:vAlign w:val="center"/>
          </w:tcPr>
          <w:p w14:paraId="0CDE93F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13D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D4A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463B587A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79CD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863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6208" w:type="dxa"/>
            <w:vAlign w:val="center"/>
          </w:tcPr>
          <w:p w14:paraId="1C0CBBA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A654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AD1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2ABBE3C8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0E78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FCB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6208" w:type="dxa"/>
            <w:vAlign w:val="center"/>
          </w:tcPr>
          <w:p w14:paraId="7815D54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A68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BF8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5EAC3BB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308C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29D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6208" w:type="dxa"/>
            <w:vAlign w:val="center"/>
          </w:tcPr>
          <w:p w14:paraId="1608470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8F8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428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2A294B" w14:paraId="7FD2C8EC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7238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766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208" w:type="dxa"/>
            <w:vAlign w:val="center"/>
          </w:tcPr>
          <w:p w14:paraId="716A3A9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A56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35F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671C8B53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0C88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8E8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6208" w:type="dxa"/>
            <w:vAlign w:val="center"/>
          </w:tcPr>
          <w:p w14:paraId="15CDAC90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D50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04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6169CBF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ED2E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EB7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6208" w:type="dxa"/>
            <w:vAlign w:val="center"/>
          </w:tcPr>
          <w:p w14:paraId="62D2AB7E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EA7F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EF4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78C1DA15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93A7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4E1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6208" w:type="dxa"/>
            <w:vAlign w:val="center"/>
          </w:tcPr>
          <w:p w14:paraId="466C0C8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127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82B9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2CB0694B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4087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6045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6208" w:type="dxa"/>
            <w:vAlign w:val="center"/>
          </w:tcPr>
          <w:p w14:paraId="68EA201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EBB2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12D6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61B57A77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3C04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09C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6208" w:type="dxa"/>
            <w:vAlign w:val="center"/>
          </w:tcPr>
          <w:p w14:paraId="5A678E4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47D4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5F4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4A4E3E" w14:paraId="74FA3336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063E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384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6208" w:type="dxa"/>
            <w:vAlign w:val="center"/>
          </w:tcPr>
          <w:p w14:paraId="37703877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2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EEF1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78DB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E602D1" w14:paraId="6EC40A94" w14:textId="77777777" w:rsidTr="008C348C">
        <w:trPr>
          <w:gridBefore w:val="1"/>
          <w:wBefore w:w="623" w:type="dxa"/>
          <w:trHeight w:val="43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8DA9" w14:textId="77777777" w:rsidR="00C96766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6DB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6208" w:type="dxa"/>
            <w:vAlign w:val="center"/>
          </w:tcPr>
          <w:p w14:paraId="306C508A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7B0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6F0D" w14:textId="77777777" w:rsidR="00C96766" w:rsidRPr="00826DE1" w:rsidRDefault="00C96766" w:rsidP="008C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766" w:rsidRPr="00E602D1" w14:paraId="588AD3B3" w14:textId="77777777" w:rsidTr="008C348C">
        <w:trPr>
          <w:gridAfter w:val="5"/>
          <w:wAfter w:w="13303" w:type="dxa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6CD31" w14:textId="77777777" w:rsidR="00C96766" w:rsidRPr="00B9279F" w:rsidRDefault="00C96766" w:rsidP="008C348C">
            <w:pPr>
              <w:spacing w:after="0"/>
              <w:rPr>
                <w:lang w:val="ru-RU"/>
              </w:rPr>
            </w:pPr>
          </w:p>
        </w:tc>
      </w:tr>
    </w:tbl>
    <w:p w14:paraId="46F2346B" w14:textId="77777777" w:rsidR="009801FA" w:rsidRDefault="009801FA" w:rsidP="00F95CE4">
      <w:pPr>
        <w:rPr>
          <w:lang w:val="ru-RU"/>
        </w:rPr>
      </w:pPr>
    </w:p>
    <w:p w14:paraId="2103FFFC" w14:textId="77777777" w:rsidR="004A4E3E" w:rsidRDefault="004A4E3E" w:rsidP="00F95CE4">
      <w:pPr>
        <w:rPr>
          <w:lang w:val="ru-RU"/>
        </w:rPr>
      </w:pPr>
    </w:p>
    <w:p w14:paraId="1DD462ED" w14:textId="77777777" w:rsidR="004A4E3E" w:rsidRDefault="004A4E3E" w:rsidP="00F95CE4">
      <w:pPr>
        <w:rPr>
          <w:lang w:val="ru-RU"/>
        </w:rPr>
      </w:pPr>
    </w:p>
    <w:p w14:paraId="45C29922" w14:textId="77777777" w:rsidR="004A4E3E" w:rsidRDefault="004A4E3E" w:rsidP="00F95CE4">
      <w:pPr>
        <w:rPr>
          <w:lang w:val="ru-RU"/>
        </w:rPr>
        <w:sectPr w:rsidR="004A4E3E" w:rsidSect="002556EF">
          <w:pgSz w:w="16839" w:h="11907" w:orient="landscape" w:code="9"/>
          <w:pgMar w:top="1440" w:right="1440" w:bottom="1440" w:left="1440" w:header="720" w:footer="720" w:gutter="0"/>
          <w:cols w:space="720"/>
        </w:sectPr>
      </w:pPr>
    </w:p>
    <w:p w14:paraId="557994FA" w14:textId="77777777" w:rsidR="004A4E3E" w:rsidRPr="004A4E3E" w:rsidRDefault="004A4E3E" w:rsidP="004A4E3E">
      <w:pPr>
        <w:spacing w:after="0"/>
        <w:ind w:left="120"/>
        <w:rPr>
          <w:lang w:val="ru-RU"/>
        </w:rPr>
      </w:pPr>
      <w:r w:rsidRPr="004A4E3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4551CAD" w14:textId="77777777" w:rsidR="004A4E3E" w:rsidRPr="004A4E3E" w:rsidRDefault="004A4E3E" w:rsidP="004A4E3E">
      <w:pPr>
        <w:spacing w:after="0" w:line="480" w:lineRule="auto"/>
        <w:ind w:left="120"/>
        <w:rPr>
          <w:lang w:val="ru-RU"/>
        </w:rPr>
      </w:pPr>
      <w:r w:rsidRPr="004A4E3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039FB3B" w14:textId="11AC1BE7" w:rsidR="004A4E3E" w:rsidRPr="004F3C28" w:rsidRDefault="004A4E3E" w:rsidP="004A4E3E">
      <w:pPr>
        <w:spacing w:after="0" w:line="240" w:lineRule="auto"/>
        <w:ind w:left="120"/>
        <w:rPr>
          <w:lang w:val="ru-RU"/>
        </w:rPr>
      </w:pPr>
      <w:r w:rsidRPr="004F3C28">
        <w:rPr>
          <w:rFonts w:ascii="Times New Roman" w:hAnsi="Times New Roman"/>
          <w:color w:val="000000"/>
          <w:sz w:val="28"/>
          <w:lang w:val="ru-RU"/>
        </w:rPr>
        <w:t>​‌‌​</w:t>
      </w:r>
      <w:r w:rsidR="00863C98" w:rsidRPr="00863C98">
        <w:rPr>
          <w:rFonts w:ascii="Times New Roman" w:hAnsi="Times New Roman"/>
          <w:color w:val="000000"/>
          <w:sz w:val="24"/>
          <w:lang w:val="ru-RU"/>
        </w:rPr>
        <w:t>История. Всеобщая история. 1914—1945 годы. 10 класс. Базовый уровень</w:t>
      </w:r>
      <w:r w:rsidR="001E79A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F3C28">
        <w:rPr>
          <w:rFonts w:ascii="Times New Roman" w:hAnsi="Times New Roman"/>
          <w:color w:val="000000"/>
          <w:sz w:val="24"/>
          <w:lang w:val="ru-RU"/>
        </w:rPr>
        <w:t xml:space="preserve">/ </w:t>
      </w:r>
      <w:r w:rsidR="001B76F2">
        <w:rPr>
          <w:rFonts w:ascii="Times New Roman" w:hAnsi="Times New Roman"/>
          <w:color w:val="000000"/>
          <w:sz w:val="24"/>
          <w:lang w:val="ru-RU"/>
        </w:rPr>
        <w:t>Мединский В.Р., Чубарьян А.О.</w:t>
      </w:r>
    </w:p>
    <w:p w14:paraId="2039F7CF" w14:textId="77777777" w:rsidR="001E79A5" w:rsidRDefault="004A4E3E" w:rsidP="001E79A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F3C2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0E8D8E8" w14:textId="37039A0F" w:rsidR="002D4D9A" w:rsidRPr="002D4D9A" w:rsidRDefault="00B629A3" w:rsidP="001E79A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B629A3">
        <w:rPr>
          <w:rFonts w:ascii="Times New Roman" w:hAnsi="Times New Roman"/>
          <w:color w:val="000000"/>
          <w:sz w:val="24"/>
          <w:szCs w:val="20"/>
          <w:lang w:val="ru-RU"/>
        </w:rPr>
        <w:t>История России. Начало XX - начало XXI века. Базовый уровень. 10 класс</w:t>
      </w:r>
      <w:r w:rsidR="001E79A5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2D4D9A" w:rsidRPr="002D4D9A">
        <w:rPr>
          <w:rFonts w:ascii="Times New Roman" w:hAnsi="Times New Roman"/>
          <w:color w:val="000000"/>
          <w:sz w:val="24"/>
          <w:szCs w:val="20"/>
          <w:lang w:val="ru-RU"/>
        </w:rPr>
        <w:t xml:space="preserve">/ </w:t>
      </w:r>
      <w:r w:rsidR="001E79A5" w:rsidRPr="001E79A5">
        <w:rPr>
          <w:rFonts w:ascii="Times New Roman" w:hAnsi="Times New Roman"/>
          <w:color w:val="000000"/>
          <w:sz w:val="24"/>
          <w:szCs w:val="20"/>
          <w:lang w:val="ru-RU"/>
        </w:rPr>
        <w:t>Шубин А.В., Мягков М.Ю., Никифоров Ю.А. и другие; под общей редакцией Мединского В.Р.</w:t>
      </w:r>
    </w:p>
    <w:p w14:paraId="4264AD47" w14:textId="77777777" w:rsidR="004A4E3E" w:rsidRDefault="004A4E3E" w:rsidP="004A4E3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F3C28">
        <w:rPr>
          <w:rFonts w:ascii="Times New Roman" w:hAnsi="Times New Roman"/>
          <w:color w:val="000000"/>
          <w:sz w:val="28"/>
          <w:lang w:val="ru-RU"/>
        </w:rPr>
        <w:t>​</w:t>
      </w:r>
    </w:p>
    <w:p w14:paraId="5B8E8767" w14:textId="2C2C9C12" w:rsidR="001E79A5" w:rsidRPr="004F3C28" w:rsidRDefault="008A3762" w:rsidP="001E79A5">
      <w:pPr>
        <w:spacing w:after="0" w:line="240" w:lineRule="auto"/>
        <w:ind w:left="120"/>
        <w:rPr>
          <w:lang w:val="ru-RU"/>
        </w:rPr>
      </w:pPr>
      <w:r w:rsidRPr="008A3762">
        <w:rPr>
          <w:rFonts w:ascii="Times New Roman" w:hAnsi="Times New Roman"/>
          <w:color w:val="000000"/>
          <w:sz w:val="24"/>
          <w:lang w:val="ru-RU"/>
        </w:rPr>
        <w:t>История. Всеобщая история. 1945 год — начало XXI века. 11 класс. Базовый уровень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1E79A5" w:rsidRPr="004F3C28">
        <w:rPr>
          <w:rFonts w:ascii="Times New Roman" w:hAnsi="Times New Roman"/>
          <w:color w:val="000000"/>
          <w:sz w:val="24"/>
          <w:lang w:val="ru-RU"/>
        </w:rPr>
        <w:t xml:space="preserve">/ </w:t>
      </w:r>
      <w:r w:rsidR="001E79A5">
        <w:rPr>
          <w:rFonts w:ascii="Times New Roman" w:hAnsi="Times New Roman"/>
          <w:color w:val="000000"/>
          <w:sz w:val="24"/>
          <w:lang w:val="ru-RU"/>
        </w:rPr>
        <w:t>Мединский В.Р., Чубарьян А.О.</w:t>
      </w:r>
    </w:p>
    <w:p w14:paraId="05ED59F5" w14:textId="77777777" w:rsidR="001E79A5" w:rsidRDefault="001E79A5" w:rsidP="001E79A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F3C2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DA0AFD1" w14:textId="60337641" w:rsidR="001E79A5" w:rsidRPr="002D4D9A" w:rsidRDefault="009E7DCC" w:rsidP="001E79A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9E7DCC">
        <w:rPr>
          <w:rFonts w:ascii="Times New Roman" w:hAnsi="Times New Roman"/>
          <w:color w:val="000000"/>
          <w:sz w:val="24"/>
          <w:szCs w:val="20"/>
          <w:lang w:val="ru-RU"/>
        </w:rPr>
        <w:t>История. История России. 1945 год — начало XXI века. 11 класс. Базовый уровень</w:t>
      </w:r>
      <w:r w:rsidR="001E79A5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1E79A5" w:rsidRPr="002D4D9A">
        <w:rPr>
          <w:rFonts w:ascii="Times New Roman" w:hAnsi="Times New Roman"/>
          <w:color w:val="000000"/>
          <w:sz w:val="24"/>
          <w:szCs w:val="20"/>
          <w:lang w:val="ru-RU"/>
        </w:rPr>
        <w:t xml:space="preserve">/ </w:t>
      </w:r>
      <w:r w:rsidR="001E79A5" w:rsidRPr="001E79A5">
        <w:rPr>
          <w:rFonts w:ascii="Times New Roman" w:hAnsi="Times New Roman"/>
          <w:color w:val="000000"/>
          <w:sz w:val="24"/>
          <w:szCs w:val="20"/>
          <w:lang w:val="ru-RU"/>
        </w:rPr>
        <w:t>Шубин А.В., Мягков М.Ю., Никифоров Ю.А. и другие; под общей редакцией Мединского В.Р.</w:t>
      </w:r>
    </w:p>
    <w:p w14:paraId="3F75D753" w14:textId="77777777" w:rsidR="001E79A5" w:rsidRDefault="001E79A5" w:rsidP="004A4E3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2679FB3" w14:textId="77777777" w:rsidR="001E79A5" w:rsidRDefault="001E79A5" w:rsidP="004A4E3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3CF8783" w14:textId="77777777" w:rsidR="001E79A5" w:rsidRPr="004F3C28" w:rsidRDefault="001E79A5" w:rsidP="004A4E3E">
      <w:pPr>
        <w:spacing w:after="0"/>
        <w:ind w:left="120"/>
        <w:rPr>
          <w:lang w:val="ru-RU"/>
        </w:rPr>
      </w:pPr>
    </w:p>
    <w:p w14:paraId="2B584D0C" w14:textId="77777777" w:rsidR="004A4E3E" w:rsidRDefault="004A4E3E" w:rsidP="004A4E3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F3C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645F3E" w14:textId="0A4A2D87" w:rsidR="004A4E3E" w:rsidRPr="004F3C28" w:rsidRDefault="00AF5D80" w:rsidP="008A1F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5D80">
        <w:rPr>
          <w:rFonts w:ascii="Times New Roman" w:hAnsi="Times New Roman" w:cs="Times New Roman"/>
          <w:sz w:val="24"/>
          <w:szCs w:val="24"/>
          <w:lang w:val="ru-RU"/>
        </w:rPr>
        <w:t>История. История России. 10-11 классы. Базовый уровень. Методическое пособие</w:t>
      </w:r>
      <w:r w:rsidR="004A4E3E" w:rsidRPr="004F3C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F3A">
        <w:rPr>
          <w:rFonts w:ascii="Times New Roman" w:hAnsi="Times New Roman" w:cs="Times New Roman"/>
          <w:sz w:val="24"/>
          <w:szCs w:val="24"/>
          <w:lang w:val="ru-RU"/>
        </w:rPr>
        <w:t>/ М. Просвещение – 2023.</w:t>
      </w:r>
    </w:p>
    <w:p w14:paraId="07A6B5FA" w14:textId="77777777" w:rsidR="004A4E3E" w:rsidRDefault="004A4E3E" w:rsidP="004A4E3E">
      <w:pPr>
        <w:spacing w:after="0"/>
        <w:ind w:left="120"/>
        <w:rPr>
          <w:lang w:val="ru-RU"/>
        </w:rPr>
      </w:pPr>
    </w:p>
    <w:p w14:paraId="219FF33E" w14:textId="77777777" w:rsidR="004A4E3E" w:rsidRPr="004F3C28" w:rsidRDefault="004A4E3E" w:rsidP="004A4E3E">
      <w:pPr>
        <w:spacing w:after="0"/>
        <w:ind w:left="120"/>
        <w:rPr>
          <w:lang w:val="ru-RU"/>
        </w:rPr>
      </w:pPr>
    </w:p>
    <w:p w14:paraId="10434693" w14:textId="77777777" w:rsidR="004A4E3E" w:rsidRDefault="004A4E3E" w:rsidP="004A4E3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B151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hyperlink r:id="rId5" w:history="1">
        <w:r w:rsidRPr="0076615B">
          <w:rPr>
            <w:rStyle w:val="ab"/>
            <w:rFonts w:ascii="Times New Roman" w:hAnsi="Times New Roman"/>
            <w:b/>
            <w:sz w:val="28"/>
            <w:lang w:val="ru-RU"/>
          </w:rPr>
          <w:t>https://resh.edu.ru/</w:t>
        </w:r>
      </w:hyperlink>
    </w:p>
    <w:p w14:paraId="7FF73FF4" w14:textId="77777777" w:rsidR="004A4E3E" w:rsidRDefault="004A4E3E" w:rsidP="004A4E3E">
      <w:pPr>
        <w:spacing w:after="0" w:line="480" w:lineRule="auto"/>
        <w:ind w:left="120"/>
        <w:rPr>
          <w:lang w:val="ru-RU"/>
        </w:rPr>
      </w:pPr>
      <w:hyperlink r:id="rId6" w:history="1">
        <w:r w:rsidRPr="0076615B">
          <w:rPr>
            <w:rStyle w:val="ab"/>
            <w:lang w:val="ru-RU"/>
          </w:rPr>
          <w:t>https://www.yaklass.ru/</w:t>
        </w:r>
      </w:hyperlink>
    </w:p>
    <w:p w14:paraId="7DAEBABF" w14:textId="77777777" w:rsidR="004A4E3E" w:rsidRDefault="004A4E3E" w:rsidP="00F95CE4">
      <w:pPr>
        <w:rPr>
          <w:lang w:val="ru-RU"/>
        </w:rPr>
      </w:pPr>
    </w:p>
    <w:p w14:paraId="1A63FF59" w14:textId="77777777" w:rsidR="004A4E3E" w:rsidRDefault="004A4E3E" w:rsidP="00F95CE4">
      <w:pPr>
        <w:rPr>
          <w:lang w:val="ru-RU"/>
        </w:rPr>
      </w:pPr>
    </w:p>
    <w:p w14:paraId="1D7B35D9" w14:textId="77777777" w:rsidR="004A4E3E" w:rsidRDefault="004A4E3E" w:rsidP="00F95CE4">
      <w:pPr>
        <w:rPr>
          <w:lang w:val="ru-RU"/>
        </w:rPr>
      </w:pPr>
    </w:p>
    <w:p w14:paraId="5A571EFA" w14:textId="77777777" w:rsidR="004A4E3E" w:rsidRPr="009801FA" w:rsidRDefault="004A4E3E" w:rsidP="00F95CE4">
      <w:pPr>
        <w:rPr>
          <w:lang w:val="ru-RU"/>
        </w:rPr>
      </w:pPr>
    </w:p>
    <w:sectPr w:rsidR="004A4E3E" w:rsidRPr="009801FA" w:rsidSect="004A4E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A88"/>
    <w:multiLevelType w:val="multilevel"/>
    <w:tmpl w:val="F85EA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E47EB"/>
    <w:multiLevelType w:val="multilevel"/>
    <w:tmpl w:val="6C8E1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66760"/>
    <w:multiLevelType w:val="multilevel"/>
    <w:tmpl w:val="46E09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04395D"/>
    <w:multiLevelType w:val="multilevel"/>
    <w:tmpl w:val="A2123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E4F9E"/>
    <w:multiLevelType w:val="multilevel"/>
    <w:tmpl w:val="299C8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7C582B"/>
    <w:multiLevelType w:val="multilevel"/>
    <w:tmpl w:val="5924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544781"/>
    <w:multiLevelType w:val="multilevel"/>
    <w:tmpl w:val="E2323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11344"/>
    <w:multiLevelType w:val="multilevel"/>
    <w:tmpl w:val="B4F48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5D09EE"/>
    <w:multiLevelType w:val="multilevel"/>
    <w:tmpl w:val="34027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AE08A5"/>
    <w:multiLevelType w:val="multilevel"/>
    <w:tmpl w:val="AF6EA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F15FDF"/>
    <w:multiLevelType w:val="multilevel"/>
    <w:tmpl w:val="4D66A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5C628A"/>
    <w:multiLevelType w:val="multilevel"/>
    <w:tmpl w:val="0992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894989"/>
    <w:multiLevelType w:val="multilevel"/>
    <w:tmpl w:val="7BC84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CA5228"/>
    <w:multiLevelType w:val="multilevel"/>
    <w:tmpl w:val="0C64D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DD3DB4"/>
    <w:multiLevelType w:val="multilevel"/>
    <w:tmpl w:val="D4C88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174BA8"/>
    <w:multiLevelType w:val="multilevel"/>
    <w:tmpl w:val="62467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F61DF8"/>
    <w:multiLevelType w:val="multilevel"/>
    <w:tmpl w:val="E36E8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8869B1"/>
    <w:multiLevelType w:val="multilevel"/>
    <w:tmpl w:val="E436A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F377CD"/>
    <w:multiLevelType w:val="multilevel"/>
    <w:tmpl w:val="971ED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CA0702"/>
    <w:multiLevelType w:val="multilevel"/>
    <w:tmpl w:val="0D0E2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D978EE"/>
    <w:multiLevelType w:val="multilevel"/>
    <w:tmpl w:val="2508F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C2434E"/>
    <w:multiLevelType w:val="multilevel"/>
    <w:tmpl w:val="86A61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7358365">
    <w:abstractNumId w:val="6"/>
  </w:num>
  <w:num w:numId="2" w16cid:durableId="179198425">
    <w:abstractNumId w:val="4"/>
  </w:num>
  <w:num w:numId="3" w16cid:durableId="221454768">
    <w:abstractNumId w:val="9"/>
  </w:num>
  <w:num w:numId="4" w16cid:durableId="944967250">
    <w:abstractNumId w:val="12"/>
  </w:num>
  <w:num w:numId="5" w16cid:durableId="848981353">
    <w:abstractNumId w:val="14"/>
  </w:num>
  <w:num w:numId="6" w16cid:durableId="964431011">
    <w:abstractNumId w:val="10"/>
  </w:num>
  <w:num w:numId="7" w16cid:durableId="167646060">
    <w:abstractNumId w:val="15"/>
  </w:num>
  <w:num w:numId="8" w16cid:durableId="822240858">
    <w:abstractNumId w:val="0"/>
  </w:num>
  <w:num w:numId="9" w16cid:durableId="1694379817">
    <w:abstractNumId w:val="7"/>
  </w:num>
  <w:num w:numId="10" w16cid:durableId="1000549342">
    <w:abstractNumId w:val="2"/>
  </w:num>
  <w:num w:numId="11" w16cid:durableId="140729543">
    <w:abstractNumId w:val="11"/>
  </w:num>
  <w:num w:numId="12" w16cid:durableId="1130704718">
    <w:abstractNumId w:val="5"/>
  </w:num>
  <w:num w:numId="13" w16cid:durableId="765199485">
    <w:abstractNumId w:val="21"/>
  </w:num>
  <w:num w:numId="14" w16cid:durableId="208928995">
    <w:abstractNumId w:val="3"/>
  </w:num>
  <w:num w:numId="15" w16cid:durableId="2087074726">
    <w:abstractNumId w:val="18"/>
  </w:num>
  <w:num w:numId="16" w16cid:durableId="366805987">
    <w:abstractNumId w:val="16"/>
  </w:num>
  <w:num w:numId="17" w16cid:durableId="1850606117">
    <w:abstractNumId w:val="20"/>
  </w:num>
  <w:num w:numId="18" w16cid:durableId="1993681171">
    <w:abstractNumId w:val="1"/>
  </w:num>
  <w:num w:numId="19" w16cid:durableId="605237626">
    <w:abstractNumId w:val="8"/>
  </w:num>
  <w:num w:numId="20" w16cid:durableId="1747801527">
    <w:abstractNumId w:val="19"/>
  </w:num>
  <w:num w:numId="21" w16cid:durableId="1793790570">
    <w:abstractNumId w:val="17"/>
  </w:num>
  <w:num w:numId="22" w16cid:durableId="1638024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B582A"/>
    <w:rsid w:val="001B76F2"/>
    <w:rsid w:val="001E79A5"/>
    <w:rsid w:val="002556EF"/>
    <w:rsid w:val="002C5A0F"/>
    <w:rsid w:val="002D4D9A"/>
    <w:rsid w:val="003E1754"/>
    <w:rsid w:val="004A4E3E"/>
    <w:rsid w:val="0060733C"/>
    <w:rsid w:val="00863C98"/>
    <w:rsid w:val="008A1F3A"/>
    <w:rsid w:val="008A3762"/>
    <w:rsid w:val="00914296"/>
    <w:rsid w:val="00947BC3"/>
    <w:rsid w:val="009801FA"/>
    <w:rsid w:val="009E7DCC"/>
    <w:rsid w:val="00A5192D"/>
    <w:rsid w:val="00AF5D80"/>
    <w:rsid w:val="00B04E24"/>
    <w:rsid w:val="00B629A3"/>
    <w:rsid w:val="00BB582A"/>
    <w:rsid w:val="00C96766"/>
    <w:rsid w:val="00D4059B"/>
    <w:rsid w:val="00F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B5B8"/>
  <w15:docId w15:val="{5B723CCE-5753-4811-BBC1-43604CCF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79</Pages>
  <Words>20530</Words>
  <Characters>117021</Characters>
  <Application>Microsoft Office Word</Application>
  <DocSecurity>0</DocSecurity>
  <Lines>975</Lines>
  <Paragraphs>274</Paragraphs>
  <ScaleCrop>false</ScaleCrop>
  <Company/>
  <LinksUpToDate>false</LinksUpToDate>
  <CharactersWithSpaces>137277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Боровик</cp:lastModifiedBy>
  <cp:revision>22</cp:revision>
  <dcterms:created xsi:type="dcterms:W3CDTF">2023-11-07T07:58:00Z</dcterms:created>
  <dcterms:modified xsi:type="dcterms:W3CDTF">2023-11-07T13:30:00Z</dcterms:modified>
</cp:coreProperties>
</file>